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35B" w:rsidRPr="00015151" w:rsidRDefault="00FE235B" w:rsidP="00FE23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5151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E235B" w:rsidRPr="00015151" w:rsidRDefault="00FE235B" w:rsidP="00FE23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5151">
        <w:rPr>
          <w:rFonts w:ascii="Times New Roman" w:eastAsia="Calibri" w:hAnsi="Times New Roman" w:cs="Times New Roman"/>
          <w:b/>
          <w:sz w:val="28"/>
          <w:szCs w:val="28"/>
        </w:rPr>
        <w:t xml:space="preserve">по изобразительному искусству </w:t>
      </w:r>
    </w:p>
    <w:p w:rsidR="00FE235B" w:rsidRPr="00015151" w:rsidRDefault="00FE235B" w:rsidP="00FE23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обучающихся 8</w:t>
      </w:r>
      <w:r w:rsidRPr="00015151">
        <w:rPr>
          <w:rFonts w:ascii="Times New Roman" w:eastAsia="Calibri" w:hAnsi="Times New Roman" w:cs="Times New Roman"/>
          <w:b/>
          <w:sz w:val="28"/>
          <w:szCs w:val="28"/>
        </w:rPr>
        <w:t>-х классов</w:t>
      </w:r>
    </w:p>
    <w:p w:rsidR="00FE235B" w:rsidRPr="00015151" w:rsidRDefault="00FE235B" w:rsidP="00FE23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5151">
        <w:rPr>
          <w:rFonts w:ascii="Times New Roman" w:eastAsia="Calibri" w:hAnsi="Times New Roman" w:cs="Times New Roman"/>
          <w:b/>
          <w:sz w:val="28"/>
          <w:szCs w:val="28"/>
        </w:rPr>
        <w:t>МБОУ «Мариинская гимназия»</w:t>
      </w:r>
    </w:p>
    <w:p w:rsidR="00FE235B" w:rsidRDefault="00FE235B" w:rsidP="00FE23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5151">
        <w:rPr>
          <w:rFonts w:ascii="Times New Roman" w:eastAsia="Calibri" w:hAnsi="Times New Roman" w:cs="Times New Roman"/>
          <w:b/>
          <w:sz w:val="28"/>
          <w:szCs w:val="28"/>
        </w:rPr>
        <w:t>г. Ульяновска</w:t>
      </w:r>
    </w:p>
    <w:p w:rsidR="00FE235B" w:rsidRPr="006E50E5" w:rsidRDefault="00FE235B" w:rsidP="00FE23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235B" w:rsidRPr="00015151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</w:pPr>
      <w:r w:rsidRPr="00015151"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  <w:t>Планируемые р</w:t>
      </w:r>
      <w:r w:rsidRPr="00015151"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  <w:t>езультаты освоения учащимися предмета</w:t>
      </w:r>
    </w:p>
    <w:p w:rsidR="00FE235B" w:rsidRPr="00015151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</w:pPr>
      <w:r w:rsidRPr="00015151"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  <w:t xml:space="preserve"> «Изобразительное искусство»</w:t>
      </w:r>
    </w:p>
    <w:p w:rsidR="00FE235B" w:rsidRPr="00196545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b/>
          <w:sz w:val="24"/>
          <w:szCs w:val="24"/>
          <w:lang w:eastAsia="ar-SA"/>
        </w:rPr>
        <w:t>Личностные результаты</w:t>
      </w: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освоения учащимися:</w:t>
      </w:r>
    </w:p>
    <w:p w:rsidR="00FE235B" w:rsidRPr="00196545" w:rsidRDefault="00FE235B" w:rsidP="00FE235B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1. Воспитание российской гражданской идентичности: патриотизма. любви и уважения к Отечеству,</w:t>
      </w:r>
    </w:p>
    <w:p w:rsidR="00FE235B" w:rsidRPr="00196545" w:rsidRDefault="00FE235B" w:rsidP="00FE235B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2. Чувства гордости за свою Родину, осознание своей этнической принадлежности, знание культуры своего народа, края, человечества, </w:t>
      </w:r>
      <w:proofErr w:type="gramStart"/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усвоение  гуманистических</w:t>
      </w:r>
      <w:proofErr w:type="gramEnd"/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, традиционных ценностей многонационального российского общества;</w:t>
      </w:r>
    </w:p>
    <w:p w:rsidR="00FE235B" w:rsidRPr="00196545" w:rsidRDefault="00FE235B" w:rsidP="00FE235B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3. Формирование ответственного отношения к учению, </w:t>
      </w:r>
      <w:proofErr w:type="gramStart"/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готовности</w:t>
      </w:r>
      <w:proofErr w:type="gramEnd"/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обучающихся к саморазвитию и самообразованию на основе мотивации к обучению и познанию;</w:t>
      </w:r>
    </w:p>
    <w:p w:rsidR="00FE235B" w:rsidRPr="00196545" w:rsidRDefault="00FE235B" w:rsidP="00FE235B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4. Формирование целостного мировоззрения, учитывающее культурное, языковое, духовное многообразие современного мира;</w:t>
      </w:r>
    </w:p>
    <w:p w:rsidR="00FE235B" w:rsidRPr="00196545" w:rsidRDefault="00FE235B" w:rsidP="00FE235B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5. Формирование уважительного, осознанного и доброжелательного отношения к другому человеку, его мнению, мировоззрению, культуре, готовности вести диалог с другими людьми;</w:t>
      </w:r>
    </w:p>
    <w:p w:rsidR="00FE235B" w:rsidRPr="00196545" w:rsidRDefault="00FE235B" w:rsidP="00FE235B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6.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E235B" w:rsidRPr="00196545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7. Формирование коммуникативной компетентности в общении и сотрудничестве со сверстниками, взрослыми образовательной, творческой деятельности;</w:t>
      </w:r>
    </w:p>
    <w:p w:rsidR="00FE235B" w:rsidRPr="00196545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8.  Осознание значения семьи в жизни общества и человека, принятие ценностей семейной жизни; уважительное и заботливое отношение к членам семьи;</w:t>
      </w:r>
    </w:p>
    <w:p w:rsidR="00FE235B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9. Развитие творческого сознания через освоение художественного наследия народов России и мира.</w:t>
      </w:r>
    </w:p>
    <w:p w:rsidR="00FE235B" w:rsidRPr="00196545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proofErr w:type="spellStart"/>
      <w:r w:rsidRPr="00196545">
        <w:rPr>
          <w:rFonts w:ascii="Times New Roman" w:eastAsia="Calibri" w:hAnsi="Times New Roman" w:cs="Calibri"/>
          <w:b/>
          <w:sz w:val="24"/>
          <w:szCs w:val="24"/>
          <w:lang w:eastAsia="ar-SA"/>
        </w:rPr>
        <w:t>Метапредметные</w:t>
      </w:r>
      <w:proofErr w:type="spellEnd"/>
      <w:r w:rsidRPr="00196545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результаты</w:t>
      </w: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освоения учащимися:</w:t>
      </w:r>
    </w:p>
    <w:p w:rsidR="00FE235B" w:rsidRPr="00196545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E235B" w:rsidRPr="00196545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2.Умение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E235B" w:rsidRPr="00196545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3.Умение оценивать правильность выполнения учебной задачи, собственные возможности её решения;</w:t>
      </w:r>
    </w:p>
    <w:p w:rsidR="00FE235B" w:rsidRPr="00196545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4.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E235B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>5. Умение организовать учебное сотрудничество и совместную деятельность с учителем и сверстниками.</w:t>
      </w:r>
    </w:p>
    <w:p w:rsidR="00FE235B" w:rsidRDefault="00FE235B" w:rsidP="00FE235B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Calibri"/>
          <w:b/>
          <w:sz w:val="24"/>
          <w:szCs w:val="24"/>
          <w:lang w:eastAsia="ar-SA"/>
        </w:rPr>
        <w:t>Предметные результаты</w:t>
      </w:r>
      <w:r w:rsidRPr="0019654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освоения учащимися:</w:t>
      </w:r>
    </w:p>
    <w:p w:rsidR="00FE235B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Предметные результаты освоения программы по изобразительному искусству сгруппированы по учебным модулям и должны отражать </w:t>
      </w:r>
      <w:proofErr w:type="spellStart"/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сформированность</w:t>
      </w:r>
      <w:proofErr w:type="spellEnd"/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умений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: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знать о синтетической природе – коллективности творческого проц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есса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 синтетических искусствах, синтезирующих выразительные средства разных видов художественного творчества;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понимать и характеризовать роль визуального образа в синтетических 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искусствах;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иметь представление о влиянии развития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технологий на появление новых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видов художественного творчества и их развит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ии параллельно с традиционными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видами искусства.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Художник и искусство театра: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об истории развития театра и жанровом много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образии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театральных представлений;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знать о роли художника и видах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профессиональной художнической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деятельности в современном театре;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 сценографии и символ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ическом характере сценического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образа;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понимать различие между бытовым костюмом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в жизни и сценическим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костюмом театрального персонажа, воплощаю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щим характер героя и его эпоху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 единстве всего стилистического образа спектакля;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 творчестве наиболее известных художниковпостановщиков в истории отечественного искусст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ва (эскизы костюмов и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декораций в творчестве К. Коровина, И. </w:t>
      </w:r>
      <w:proofErr w:type="spellStart"/>
      <w:r>
        <w:rPr>
          <w:rFonts w:ascii="Times New Roman" w:eastAsia="Calibri" w:hAnsi="Times New Roman" w:cs="Calibri"/>
          <w:sz w:val="24"/>
          <w:szCs w:val="24"/>
          <w:lang w:eastAsia="ar-SA"/>
        </w:rPr>
        <w:t>Билибина</w:t>
      </w:r>
      <w:proofErr w:type="spellEnd"/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А. Головина и других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художников);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практический опыт создани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я эскизов оформления спектакля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по выбранной пьесе, иметь применять по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лученные знания при постановке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школьного спектакля;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объяснять ведущую роль художника кук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ольного спектакля как соавтора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режиссёра и актёра в процессе создания образа персонажа;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практический навык игрового одушев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ления куклы из простых бытовых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предметов;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понимать необходимость зрительских знаний 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умений – обладания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зрительской культурой для восприятия произведе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ний художественного творчества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 понимания их значения в интерпретации явлений жизни.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Художественная фотография: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 рождении и ист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ории фотографии, о соотношении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прогресса технологий и развитии искусства за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печатления реальности в зримых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образах;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уметь объяснять понятия «длитель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ность экспозиции», «выдержка»,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«диафрагма»;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навыки фотографирования 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обработки цифровых фотографий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с помощью компьютерных графических редакторов;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уметь объяснять значе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ние фотографий «</w:t>
      </w:r>
      <w:proofErr w:type="spellStart"/>
      <w:r>
        <w:rPr>
          <w:rFonts w:ascii="Times New Roman" w:eastAsia="Calibri" w:hAnsi="Times New Roman" w:cs="Calibri"/>
          <w:sz w:val="24"/>
          <w:szCs w:val="24"/>
          <w:lang w:eastAsia="ar-SA"/>
        </w:rPr>
        <w:t>Родиноведения</w:t>
      </w:r>
      <w:proofErr w:type="spellEnd"/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»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С.М. Прокудина-Горского для современных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представлений об истории жизни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 нашей стране;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различать и характеризовать различные жанры художественной фотографии;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объяснять роль света как художественного средства в искусстве фотографии;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понимать, как в художественной ф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отографии проявляются средства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выразительности изобразительного искусства, и стреми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ться к их применению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 своей практике фотографирования;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опыт наблюдения и худож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ественно-эстетического анализа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художественных фотографий известных профессиональных мастеров фотографии;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развивать опыт художественно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го наблюдения жизни, проявлять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познавательный интерес и внимание к окружающему миру, к людям;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уметь объяснять разницу в содержании искусства живописной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картины,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графического рисунка и фотоснимка,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возможности их одновременного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существования и актуальности в современной художественной культуре;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понимать значение репортажного жанр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а, роли журналистов-фотографов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 истории ХХ в. и современном мире;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иметь представление о </w:t>
      </w:r>
      <w:proofErr w:type="spellStart"/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фототворчестве</w:t>
      </w:r>
      <w:proofErr w:type="spellEnd"/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А. Родче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нко, о том, как его фотографии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выражают образ эпохи, его авторскую позиц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ию, и о влиянии его фотографий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на стиль эпохи;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навыки компьютерной обработки и преобразования фотографий.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Изображение и искусство кино: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об этапах в истории кино и его эволюции как искусства;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уметь объяснять, почему экранное врем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я и всё изображаемое в фильме,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являясь условностью, формирует у людей восприятие реального мира;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об экранных искусствах как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монтаже композиционно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построенных кадров;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знать и объяснять, в чём состоит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работа художника-постановщика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 специалистов его команды художников в перио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д подготовки и съёмки игрового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фильма;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объяснять роль видео в современной бытовой культуре;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опыт создания видеоролика, осв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аивать основные этапы создания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видеоролика и планировать свою работу по созданию видеоролика;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понимать различие задач при создании видеороликов разных жанров: 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видеорепортажа, игрового короткометражного фильма, социальной рекламы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,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анимационного фильма, музыкального клипа, документального фильма;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начальные навыки практической ра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боты по видеомонтажу на основе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соответствующих компьютерных программ;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навык критического осмысления качества снятых роликов;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знания по истории мультиплик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ации и уметь приводить примеры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использования электронно-цифровых те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хнологий в современном игровом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кинематографе;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опыт анализа художественного образа и средств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его достижения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 лучших отечественных мультфильмах; осо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знавать многообразие подходов,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поэзию и уникальность художественных образов отечественной мультипликации;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осваивать опыт создания компьютерной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анимации в выбранной технике и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в соответствующей компьютерной программе;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опыт совместной творческой к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оллективной работы по созданию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анимационного фильма.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Изобразительное искусство на телевидении: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объяснять особую роль и функци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 телевидения в жизни общества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как экранного искусства и средства массов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ой информации, художественного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 научного просвещения, развлечения и организации досуга;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знать о создателе телевидения – русском инженере Владимире Зворыкине;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осознавать роль телевидения в превращении мира в единое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информационное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пространство;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 многих направле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ниях деятельности и профессиях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художника на телевидении;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применять полученные знания и опыт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творчества в работе школьного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телевидения и студии мультимедиа;</w:t>
      </w:r>
    </w:p>
    <w:p w:rsidR="00FE235B" w:rsidRPr="00FA55A5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понимать образовательные задачи зрител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ьской культуры и необходимость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зрительских умений;</w:t>
      </w:r>
    </w:p>
    <w:p w:rsidR="00FE235B" w:rsidRDefault="00FE235B" w:rsidP="00FE235B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осознавать значение художеств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енной культуры для личностного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духовно-нравственного развития и самореали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зации, определять место и роль </w:t>
      </w:r>
      <w:r w:rsidRPr="00FA55A5">
        <w:rPr>
          <w:rFonts w:ascii="Times New Roman" w:eastAsia="Calibri" w:hAnsi="Times New Roman" w:cs="Calibri"/>
          <w:sz w:val="24"/>
          <w:szCs w:val="24"/>
          <w:lang w:eastAsia="ar-SA"/>
        </w:rPr>
        <w:t>художественной деятельности в своей жизни и в жизни общества</w:t>
      </w:r>
    </w:p>
    <w:p w:rsidR="00FE235B" w:rsidRPr="00FE235B" w:rsidRDefault="005C0F61" w:rsidP="005C0F61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b/>
          <w:sz w:val="28"/>
          <w:szCs w:val="28"/>
          <w:lang w:eastAsia="ar-SA"/>
        </w:rPr>
        <w:t>Содержание предмета</w:t>
      </w:r>
      <w:r w:rsidR="00FE235B" w:rsidRPr="00FE235B">
        <w:rPr>
          <w:rFonts w:ascii="Times New Roman" w:eastAsia="Calibri" w:hAnsi="Times New Roman" w:cs="Calibri"/>
          <w:b/>
          <w:sz w:val="28"/>
          <w:szCs w:val="28"/>
          <w:lang w:eastAsia="ar-SA"/>
        </w:rPr>
        <w:t xml:space="preserve"> «Изобразительное   искусство»</w:t>
      </w:r>
    </w:p>
    <w:p w:rsidR="00FE235B" w:rsidRDefault="00FE235B" w:rsidP="00FE235B">
      <w:pPr>
        <w:suppressLineNumbers/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Модуль 1. </w:t>
      </w:r>
      <w:r w:rsidRPr="0019654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Художник и искусство театра. Роль изображения в синтетических искусствах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(4 часа)</w:t>
      </w:r>
    </w:p>
    <w:p w:rsidR="00FE235B" w:rsidRDefault="00FE235B" w:rsidP="00FE235B">
      <w:pPr>
        <w:suppressLineNumbers/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Образная сила искусства. Изображение в театре и кино.</w:t>
      </w:r>
    </w:p>
    <w:p w:rsidR="00FE235B" w:rsidRDefault="00FE235B" w:rsidP="00FE235B">
      <w:pPr>
        <w:suppressLineNumbers/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Театральное искусство и художник. Правда и магия театра. Театр г. Симбирска, история его появления.</w:t>
      </w:r>
    </w:p>
    <w:p w:rsidR="00FE235B" w:rsidRDefault="00FE235B" w:rsidP="00FE235B">
      <w:pPr>
        <w:suppressLineNumbers/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Сценография-особый вид художественного творчества. Безграничное пространство сцены.</w:t>
      </w:r>
    </w:p>
    <w:p w:rsidR="00FE235B" w:rsidRDefault="00FE235B" w:rsidP="00FE235B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Сценография- искусство и производство.</w:t>
      </w:r>
    </w:p>
    <w:p w:rsidR="00FE235B" w:rsidRDefault="00FE235B" w:rsidP="00FE235B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Костюм, грим и маска, или магическое «если бы». Тайны актёрского перевоплощения.</w:t>
      </w:r>
    </w:p>
    <w:p w:rsidR="00FE235B" w:rsidRDefault="00FE235B" w:rsidP="00FE235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Художник в театре кукол. Привет от Карабаса-</w:t>
      </w:r>
      <w:proofErr w:type="spellStart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Барабаса</w:t>
      </w:r>
      <w:proofErr w:type="spellEnd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! Ульяновский театр кукол, его история.</w:t>
      </w:r>
    </w:p>
    <w:p w:rsidR="00FE235B" w:rsidRDefault="00FE235B" w:rsidP="00FE235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Спектакль — от замысла к воплощению. Третий звонок.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lastRenderedPageBreak/>
        <w:t xml:space="preserve">Модуль 2. </w:t>
      </w:r>
      <w:r w:rsidRPr="00823CC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Эстафета искусств: от рисунка к фотографии. Эволюция изобразительных искусств и технологий.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Фотография — взгляд, сохранённый навсегда. Фотография - новое изображение реальности.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Грамота </w:t>
      </w:r>
      <w:proofErr w:type="spellStart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фотокомпозиции</w:t>
      </w:r>
      <w:proofErr w:type="spellEnd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съёмки. Основа операторского </w:t>
      </w:r>
      <w:proofErr w:type="spellStart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фотомастерства</w:t>
      </w:r>
      <w:proofErr w:type="spellEnd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: умение видеть и выбирать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Фотография искусство «светописи». Вещь: свет и фактура.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«На фоне Пушкина снимается семейство». Искусство </w:t>
      </w:r>
      <w:proofErr w:type="spellStart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фотопейзажа</w:t>
      </w:r>
      <w:proofErr w:type="spellEnd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фотоинтерьера</w:t>
      </w:r>
      <w:proofErr w:type="spellEnd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Человек на фотографии. Операторское мастерство фотопортрета.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Событие в кадре. Искусство фоторепортажа.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Фотография и компьютер. Документ или фальсификация: факт и его компьютерная трактовка.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Модуль 3. </w:t>
      </w:r>
      <w:r w:rsidRPr="00823CC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Фильм — творец и зритель. Что мы знаем об искусстве кино?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Многоголосый язык экрана. Синтетическая природа фильма и монтаж. Пространство и время в кино.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Художник и художественное творчество в кино. Художник в игровом фильме.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От большого экрана к домашнему видео. Азбука киноязыка.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Бесконечный мир кинематографа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Модуль 4. </w:t>
      </w:r>
      <w:r w:rsidRPr="00823CC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Телевидение — пространство культуры? Экран — искусство- зритель.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Мир на экране: здесь и сейчас. Информационная и художественная природа телевизионного изображения.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Телевидение и документальное кино. Телевизионная </w:t>
      </w:r>
      <w:proofErr w:type="spellStart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документалистика</w:t>
      </w:r>
      <w:proofErr w:type="spellEnd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: от видеосюжета до телерепортажа.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Киноглаз,или</w:t>
      </w:r>
      <w:proofErr w:type="spellEnd"/>
      <w:proofErr w:type="gramEnd"/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жизнь врасплох.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Телевидение, Интернет...Что дальше? Современные формы экранного языка.</w:t>
      </w:r>
    </w:p>
    <w:p w:rsidR="00FE235B" w:rsidRDefault="00FE235B" w:rsidP="00FE235B">
      <w:pPr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196545">
        <w:rPr>
          <w:rFonts w:ascii="Times New Roman" w:eastAsia="Calibri" w:hAnsi="Times New Roman" w:cs="Times New Roman"/>
          <w:sz w:val="24"/>
          <w:szCs w:val="24"/>
          <w:lang w:eastAsia="ar-SA"/>
        </w:rPr>
        <w:t>В царстве кривых зеркал, или Вечные истины в искусстве.</w:t>
      </w:r>
    </w:p>
    <w:p w:rsidR="00FE235B" w:rsidRDefault="00FE235B" w:rsidP="00FE235B">
      <w:pPr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FE235B" w:rsidRDefault="00FE235B" w:rsidP="00FE235B"/>
    <w:p w:rsidR="00FE235B" w:rsidRPr="00015151" w:rsidRDefault="00FE235B" w:rsidP="00FE235B">
      <w:pPr>
        <w:suppressAutoHyphens/>
        <w:spacing w:before="144" w:after="6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 w:rsidRPr="00015151">
        <w:rPr>
          <w:rFonts w:ascii="Times New Roman" w:eastAsia="Calibri" w:hAnsi="Times New Roman" w:cs="Calibri"/>
          <w:b/>
          <w:sz w:val="28"/>
          <w:szCs w:val="28"/>
          <w:lang w:eastAsia="ar-SA"/>
        </w:rPr>
        <w:t>ТЕМАТИЧЕСКОЕ ПЛАНИРОВАНИЕ</w:t>
      </w:r>
    </w:p>
    <w:p w:rsidR="00FE235B" w:rsidRPr="005C0F61" w:rsidRDefault="00FE235B" w:rsidP="005C0F61">
      <w:pPr>
        <w:suppressAutoHyphens/>
        <w:spacing w:before="144" w:after="60" w:line="240" w:lineRule="auto"/>
        <w:jc w:val="center"/>
        <w:rPr>
          <w:rFonts w:ascii="Times New Roman" w:eastAsia="Calibri" w:hAnsi="Times New Roman" w:cs="Calibri"/>
          <w:b/>
          <w:bCs/>
          <w:sz w:val="32"/>
          <w:szCs w:val="32"/>
          <w:lang w:eastAsia="ar-SA"/>
        </w:rPr>
      </w:pPr>
      <w:r w:rsidRPr="00015151">
        <w:rPr>
          <w:rFonts w:ascii="Times New Roman" w:eastAsia="Calibri" w:hAnsi="Times New Roman" w:cs="Calibri"/>
          <w:b/>
          <w:sz w:val="28"/>
          <w:szCs w:val="28"/>
          <w:lang w:eastAsia="ar-SA"/>
        </w:rPr>
        <w:t xml:space="preserve">8 класс  </w:t>
      </w:r>
      <w:r w:rsidRPr="00015151">
        <w:rPr>
          <w:rFonts w:ascii="Times New Roman" w:eastAsia="Calibri" w:hAnsi="Times New Roman" w:cs="Calibri"/>
          <w:b/>
          <w:bCs/>
          <w:sz w:val="32"/>
          <w:szCs w:val="32"/>
          <w:lang w:eastAsia="ar-SA"/>
        </w:rPr>
        <w:t xml:space="preserve">   </w:t>
      </w:r>
      <w:bookmarkStart w:id="0" w:name="_GoBack"/>
      <w:bookmarkEnd w:id="0"/>
    </w:p>
    <w:tbl>
      <w:tblPr>
        <w:tblW w:w="9072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6663"/>
        <w:gridCol w:w="1701"/>
      </w:tblGrid>
      <w:tr w:rsidR="00FE235B" w:rsidRPr="00015151" w:rsidTr="00E10FDD"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015151" w:rsidRDefault="00FE235B" w:rsidP="00E10FDD">
            <w:pPr>
              <w:suppressLineNumbers/>
              <w:suppressAutoHyphen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151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FE235B" w:rsidRPr="00015151" w:rsidRDefault="00FE235B" w:rsidP="00E10FDD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Темы разделов и темы уроков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FE235B" w:rsidRPr="00015151" w:rsidRDefault="00FE235B" w:rsidP="00E10FDD">
            <w:pPr>
              <w:suppressLineNumbers/>
              <w:suppressAutoHyphens/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151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FE235B" w:rsidRPr="00196545" w:rsidTr="00E10FDD">
        <w:trPr>
          <w:trHeight w:val="420"/>
        </w:trPr>
        <w:tc>
          <w:tcPr>
            <w:tcW w:w="73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E235B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Модуль 1. </w:t>
            </w:r>
            <w:r w:rsidRPr="001965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Художник и искусство театра. </w:t>
            </w:r>
          </w:p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Роль изображения в синтетических искусствах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(4 часа)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235B" w:rsidRDefault="00FE235B" w:rsidP="00E10F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E235B" w:rsidRPr="00196545" w:rsidTr="00E10FDD">
        <w:trPr>
          <w:trHeight w:val="436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Образная сила искусства. Изображение в театре и кино.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Театральное искусство и художник. Правда и магия театра. Театр г. Симбирска, история его появления.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Сценография-особый вид художественного творчества. Безграничное пространство сцены.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Сценография- искусство и производство.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Костюм, грим и маска, или магическое «если бы». Тайны актёрского перевоплощения.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Художник в театре кукол. Привет от Карабаса-</w:t>
            </w:r>
            <w:proofErr w:type="spellStart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Барабаса</w:t>
            </w:r>
            <w:proofErr w:type="spellEnd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! Ульяновский театр кукол, его история.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Спектакль — от замысла к воплощению. Третий звонок.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3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Модуль 2. </w:t>
            </w:r>
            <w:r w:rsidRPr="00823C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Эстафета искусств: от рисунка к фотографии. Эволюция изобразительных искусств и технологий.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235B" w:rsidRPr="00FA55A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A5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Фотография — взгляд, сохранённый навсегда. Фотография - новое изображение реальности.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Грамота </w:t>
            </w:r>
            <w:proofErr w:type="spellStart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фотокомпозиции</w:t>
            </w:r>
            <w:proofErr w:type="spellEnd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съёмки. Основа операторского </w:t>
            </w:r>
            <w:proofErr w:type="spellStart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фотомастерства</w:t>
            </w:r>
            <w:proofErr w:type="spellEnd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 умение видеть и выбирать.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Фотография искусство «светописи». Вещь: свет и фактура.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«На фоне Пушкина снимается семейство». Искусство </w:t>
            </w:r>
            <w:proofErr w:type="spellStart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фотопейзажа</w:t>
            </w:r>
            <w:proofErr w:type="spellEnd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фотоинтерьера</w:t>
            </w:r>
            <w:proofErr w:type="spellEnd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на фотографии. Операторское мастерство фотопортрета.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Событие в кадре. Искусство фоторепортажа.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Фотография и компьютер. Документ или фальсификация: факт и его компьютерная трактовка.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</w:tr>
      <w:tr w:rsidR="00FE235B" w:rsidRPr="00196545" w:rsidTr="00E10FDD">
        <w:tc>
          <w:tcPr>
            <w:tcW w:w="73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Модуль 3. </w:t>
            </w:r>
            <w:r w:rsidRPr="00823C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Фильм — творец и зритель. Что мы знаем об искусстве кино?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235B" w:rsidRPr="00FA55A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A5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Многоголосый язык экрана. Синтетическая природа фильма и монтаж. Пространство и время в кино.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Художник и художественное творчество в кино. Художник в игровом фильме.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большого экрана к домашнему видео. Азбука киноязыка.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Бесконечный мир кинематографа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3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Модуль 4. </w:t>
            </w:r>
            <w:r w:rsidRPr="00823C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Телевидение — пространство культуры? Экран — искусство- зритель.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235B" w:rsidRPr="00FA55A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FA5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Мир на экране: здесь и сейчас. Информационная и художественная природа телевизионного изображения.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Телевидение и документальное кино. Телевизионная </w:t>
            </w:r>
            <w:proofErr w:type="spellStart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документалистика</w:t>
            </w:r>
            <w:proofErr w:type="spellEnd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 от видеосюжета до телерепортажа.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Киноглаз,или</w:t>
            </w:r>
            <w:proofErr w:type="spellEnd"/>
            <w:proofErr w:type="gramEnd"/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жизнь врасплох.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Телевидение, Интернет...Что дальше? Современные формы экранного языка.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царстве кривых зеркал, или Вечные истины в искусстве.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E235B" w:rsidRPr="00196545" w:rsidTr="00E10FDD"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65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235B" w:rsidRPr="00196545" w:rsidRDefault="00FE235B" w:rsidP="00E10FD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17</w:t>
            </w:r>
          </w:p>
        </w:tc>
      </w:tr>
    </w:tbl>
    <w:p w:rsidR="00FE235B" w:rsidRPr="00196545" w:rsidRDefault="00FE235B" w:rsidP="00FE235B">
      <w:pPr>
        <w:spacing w:after="0" w:line="240" w:lineRule="auto"/>
        <w:rPr>
          <w:rFonts w:ascii="Calibri" w:eastAsia="Calibri" w:hAnsi="Calibri" w:cs="Calibri"/>
          <w:sz w:val="24"/>
          <w:szCs w:val="24"/>
          <w:lang w:eastAsia="ar-SA"/>
        </w:rPr>
      </w:pPr>
    </w:p>
    <w:p w:rsidR="00FE235B" w:rsidRPr="00196545" w:rsidRDefault="00FE235B" w:rsidP="00FE235B">
      <w:pPr>
        <w:spacing w:after="0" w:line="240" w:lineRule="auto"/>
        <w:rPr>
          <w:rFonts w:ascii="Calibri" w:eastAsia="Calibri" w:hAnsi="Calibri" w:cs="Calibri"/>
          <w:sz w:val="24"/>
          <w:szCs w:val="24"/>
          <w:lang w:eastAsia="ar-SA"/>
        </w:rPr>
      </w:pPr>
    </w:p>
    <w:p w:rsidR="00FE235B" w:rsidRPr="00196545" w:rsidRDefault="00FE235B" w:rsidP="00FE235B">
      <w:pPr>
        <w:spacing w:after="0" w:line="276" w:lineRule="auto"/>
        <w:rPr>
          <w:rFonts w:ascii="Calibri" w:eastAsia="Calibri" w:hAnsi="Calibri" w:cs="Calibri"/>
          <w:sz w:val="24"/>
          <w:szCs w:val="24"/>
          <w:lang w:eastAsia="ar-SA"/>
        </w:rPr>
      </w:pPr>
    </w:p>
    <w:p w:rsidR="00FE235B" w:rsidRPr="00196545" w:rsidRDefault="00FE235B" w:rsidP="00FE235B">
      <w:pPr>
        <w:spacing w:after="0" w:line="276" w:lineRule="auto"/>
        <w:rPr>
          <w:rFonts w:ascii="Calibri" w:eastAsia="Calibri" w:hAnsi="Calibri" w:cs="Calibri"/>
          <w:sz w:val="24"/>
          <w:szCs w:val="24"/>
          <w:lang w:eastAsia="ar-SA"/>
        </w:rPr>
      </w:pPr>
    </w:p>
    <w:p w:rsidR="00FE235B" w:rsidRDefault="00FE235B" w:rsidP="00FE235B">
      <w:pPr>
        <w:spacing w:after="0" w:line="276" w:lineRule="auto"/>
        <w:rPr>
          <w:rFonts w:ascii="Calibri" w:eastAsia="Calibri" w:hAnsi="Calibri" w:cs="Calibri"/>
          <w:lang w:eastAsia="ar-SA"/>
        </w:rPr>
      </w:pPr>
    </w:p>
    <w:p w:rsidR="00471FCC" w:rsidRDefault="005C0F61"/>
    <w:sectPr w:rsidR="00471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F9E"/>
    <w:rsid w:val="002C31F3"/>
    <w:rsid w:val="005007AA"/>
    <w:rsid w:val="005C0F61"/>
    <w:rsid w:val="007D5F9E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C688A-3F02-4CA5-9147-90CEA3BA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1878</Words>
  <Characters>10710</Characters>
  <Application>Microsoft Office Word</Application>
  <DocSecurity>0</DocSecurity>
  <Lines>89</Lines>
  <Paragraphs>25</Paragraphs>
  <ScaleCrop>false</ScaleCrop>
  <Company/>
  <LinksUpToDate>false</LinksUpToDate>
  <CharactersWithSpaces>12563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2023-09-08T14:55:00Z</dcterms:created>
  <dcterms:modified xsi:type="dcterms:W3CDTF">2023-09-10T15:56:00Z</dcterms:modified>
</cp:coreProperties>
</file>