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C8" w:rsidRPr="00AD3081" w:rsidRDefault="003B70C8" w:rsidP="003B70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081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русскому языку</w:t>
      </w:r>
    </w:p>
    <w:p w:rsidR="003B70C8" w:rsidRDefault="003B70C8" w:rsidP="003B70C8">
      <w:pPr>
        <w:spacing w:after="0"/>
        <w:jc w:val="center"/>
        <w:rPr>
          <w:b/>
          <w:sz w:val="24"/>
          <w:szCs w:val="24"/>
        </w:rPr>
      </w:pPr>
      <w:r w:rsidRPr="00AD308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Pr="00AD308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D3081">
        <w:rPr>
          <w:rFonts w:ascii="Times New Roman" w:hAnsi="Times New Roman" w:cs="Times New Roman"/>
          <w:b/>
          <w:sz w:val="24"/>
          <w:szCs w:val="24"/>
        </w:rPr>
        <w:t xml:space="preserve"> 11б класса МБОУ «Мариинская гимназия</w:t>
      </w:r>
      <w:r w:rsidRPr="00AD3081">
        <w:rPr>
          <w:b/>
          <w:sz w:val="24"/>
          <w:szCs w:val="24"/>
        </w:rPr>
        <w:t>»</w:t>
      </w:r>
    </w:p>
    <w:p w:rsidR="00613BC2" w:rsidRPr="00AD3081" w:rsidRDefault="00613BC2" w:rsidP="003B70C8">
      <w:pPr>
        <w:spacing w:after="0"/>
        <w:jc w:val="center"/>
        <w:rPr>
          <w:b/>
          <w:sz w:val="24"/>
          <w:szCs w:val="24"/>
        </w:rPr>
      </w:pPr>
    </w:p>
    <w:p w:rsidR="00613BC2" w:rsidRPr="00680E03" w:rsidRDefault="00613BC2" w:rsidP="00BB6955">
      <w:pPr>
        <w:pStyle w:val="a7"/>
        <w:ind w:left="284" w:right="-1135" w:firstLine="782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hAnsi="Times New Roman" w:cs="Times New Roman"/>
          <w:sz w:val="24"/>
          <w:szCs w:val="24"/>
        </w:rPr>
        <w:t>Рабочая программа по русскому языку для обучающихся 11б класса (социальн</w:t>
      </w:r>
      <w:proofErr w:type="gramStart"/>
      <w:r w:rsidRPr="00680E0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гуманитарного</w:t>
      </w:r>
      <w:r w:rsidRPr="00680E03">
        <w:rPr>
          <w:rFonts w:ascii="Times New Roman" w:hAnsi="Times New Roman" w:cs="Times New Roman"/>
          <w:sz w:val="24"/>
          <w:szCs w:val="24"/>
        </w:rPr>
        <w:t xml:space="preserve"> профиля) составлена на основе следующих нормативных документов:</w:t>
      </w:r>
    </w:p>
    <w:p w:rsidR="00613BC2" w:rsidRPr="00680E03" w:rsidRDefault="00613BC2" w:rsidP="00BB6955">
      <w:pPr>
        <w:pStyle w:val="a7"/>
        <w:numPr>
          <w:ilvl w:val="0"/>
          <w:numId w:val="8"/>
        </w:numPr>
        <w:tabs>
          <w:tab w:val="left" w:pos="284"/>
        </w:tabs>
        <w:spacing w:after="0" w:line="240" w:lineRule="auto"/>
        <w:ind w:right="-113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государственных стандартов среднего (полного) общего образования по русскому языку (Сборник нормативных документов для образовательных учреждений Российской Федерации, реализующих программы общего образования:</w:t>
      </w:r>
      <w:proofErr w:type="gramEnd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компонент государственного стандарта общего образования, Федеральный базисный план; и примерные учебные планы</w:t>
      </w:r>
      <w:proofErr w:type="gramStart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/ С</w:t>
      </w:r>
      <w:proofErr w:type="gramEnd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ост.: Э.Д. Днепров. </w:t>
      </w:r>
      <w:proofErr w:type="spellStart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А.Г.Аркадьев</w:t>
      </w:r>
      <w:proofErr w:type="spellEnd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2004);</w:t>
      </w:r>
      <w:proofErr w:type="gramEnd"/>
    </w:p>
    <w:p w:rsidR="00613BC2" w:rsidRPr="00680E03" w:rsidRDefault="00613BC2" w:rsidP="00BB6955">
      <w:pPr>
        <w:pStyle w:val="a7"/>
        <w:numPr>
          <w:ilvl w:val="0"/>
          <w:numId w:val="8"/>
        </w:numPr>
        <w:ind w:right="-113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0E03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 и науки Российской Федерации от 08.06.2015 №576, от 28.12.2015 №1529, от 26.01.2016 №38, от 21.04.2016 №459, от 29.12.2016 №1677, от 08.06.2017</w:t>
      </w:r>
      <w:proofErr w:type="gramEnd"/>
      <w:r w:rsidRPr="00680E03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680E03">
        <w:rPr>
          <w:rFonts w:ascii="Times New Roman" w:hAnsi="Times New Roman" w:cs="Times New Roman"/>
          <w:sz w:val="24"/>
          <w:szCs w:val="24"/>
        </w:rPr>
        <w:t xml:space="preserve">535, от 20.06.2017 № 581, от 05.07.2017 №569)); </w:t>
      </w:r>
      <w:proofErr w:type="gramEnd"/>
    </w:p>
    <w:p w:rsidR="00613BC2" w:rsidRPr="00680E03" w:rsidRDefault="00613BC2" w:rsidP="00BB6955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1135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учебников»;</w:t>
      </w:r>
    </w:p>
    <w:p w:rsidR="00613BC2" w:rsidRPr="00680E03" w:rsidRDefault="00613BC2" w:rsidP="00BB6955">
      <w:pPr>
        <w:pStyle w:val="a7"/>
        <w:numPr>
          <w:ilvl w:val="0"/>
          <w:numId w:val="8"/>
        </w:numPr>
        <w:tabs>
          <w:tab w:val="left" w:pos="284"/>
        </w:tabs>
        <w:spacing w:after="0" w:line="240" w:lineRule="auto"/>
        <w:ind w:right="-1135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Министерства образования Ульяновской области от 15.03.2012г. № 929-р «Об утверждении регионального базисного учебного плана и примерных учебных планов ОУ Ульяновской области, реализующих программу общего образования»;  </w:t>
      </w:r>
    </w:p>
    <w:p w:rsidR="00613BC2" w:rsidRPr="00680E03" w:rsidRDefault="00520881" w:rsidP="00BB6955">
      <w:pPr>
        <w:pStyle w:val="a7"/>
        <w:numPr>
          <w:ilvl w:val="0"/>
          <w:numId w:val="8"/>
        </w:numPr>
        <w:spacing w:after="0" w:line="240" w:lineRule="auto"/>
        <w:ind w:right="-1135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русскому языку для старших классов А.Д. </w:t>
      </w:r>
      <w:proofErr w:type="spellStart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Дейкиной</w:t>
      </w:r>
      <w:proofErr w:type="spellEnd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Т.М. </w:t>
      </w:r>
      <w:proofErr w:type="spellStart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Пахновой</w:t>
      </w:r>
      <w:proofErr w:type="spellEnd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</w:t>
      </w:r>
      <w:proofErr w:type="spellStart"/>
      <w:r w:rsidRPr="00680E03">
        <w:rPr>
          <w:rFonts w:ascii="Times New Roman" w:hAnsi="Times New Roman" w:cs="Times New Roman"/>
          <w:sz w:val="24"/>
          <w:szCs w:val="24"/>
        </w:rPr>
        <w:t>Дейкина</w:t>
      </w:r>
      <w:proofErr w:type="spellEnd"/>
      <w:r w:rsidRPr="00680E03">
        <w:rPr>
          <w:rFonts w:ascii="Times New Roman" w:hAnsi="Times New Roman" w:cs="Times New Roman"/>
          <w:sz w:val="24"/>
          <w:szCs w:val="24"/>
        </w:rPr>
        <w:t xml:space="preserve"> А.Д. Обучение в 10-11 классах по учебнику А.Д. </w:t>
      </w:r>
      <w:proofErr w:type="spellStart"/>
      <w:r w:rsidRPr="00680E03">
        <w:rPr>
          <w:rFonts w:ascii="Times New Roman" w:hAnsi="Times New Roman" w:cs="Times New Roman"/>
          <w:sz w:val="24"/>
          <w:szCs w:val="24"/>
        </w:rPr>
        <w:t>Дейкиной</w:t>
      </w:r>
      <w:proofErr w:type="spellEnd"/>
      <w:r w:rsidRPr="00680E03">
        <w:rPr>
          <w:rFonts w:ascii="Times New Roman" w:hAnsi="Times New Roman" w:cs="Times New Roman"/>
          <w:sz w:val="24"/>
          <w:szCs w:val="24"/>
        </w:rPr>
        <w:t xml:space="preserve">, Т.М. </w:t>
      </w:r>
      <w:proofErr w:type="spellStart"/>
      <w:r w:rsidRPr="00680E03">
        <w:rPr>
          <w:rFonts w:ascii="Times New Roman" w:hAnsi="Times New Roman" w:cs="Times New Roman"/>
          <w:sz w:val="24"/>
          <w:szCs w:val="24"/>
        </w:rPr>
        <w:t>Пахновой</w:t>
      </w:r>
      <w:proofErr w:type="spellEnd"/>
      <w:r w:rsidRPr="00680E03">
        <w:rPr>
          <w:rFonts w:ascii="Times New Roman" w:hAnsi="Times New Roman" w:cs="Times New Roman"/>
          <w:sz w:val="24"/>
          <w:szCs w:val="24"/>
        </w:rPr>
        <w:t xml:space="preserve"> «Русский язык. 10-11 классы». - М.: АСТ: </w:t>
      </w:r>
      <w:proofErr w:type="spellStart"/>
      <w:r w:rsidRPr="00680E03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680E03">
        <w:rPr>
          <w:rFonts w:ascii="Times New Roman" w:hAnsi="Times New Roman" w:cs="Times New Roman"/>
          <w:sz w:val="24"/>
          <w:szCs w:val="24"/>
        </w:rPr>
        <w:t>; Владимир: ВКТ, 2012. – С.9-36</w:t>
      </w:r>
      <w:r w:rsidR="00613BC2" w:rsidRPr="00680E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Концептуальные и нормативно-методические основы изучения краеведения в образовательных организациях Ульяновской области: сборник нормативных документов/под ред. Н.В. </w:t>
      </w:r>
      <w:proofErr w:type="spellStart"/>
      <w:r w:rsidR="00613BC2" w:rsidRPr="00680E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Жульковой</w:t>
      </w:r>
      <w:proofErr w:type="spellEnd"/>
      <w:r w:rsidR="00613BC2" w:rsidRPr="00680E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613BC2" w:rsidRPr="00680E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В.Н.Янушевского</w:t>
      </w:r>
      <w:proofErr w:type="spellEnd"/>
      <w:r w:rsidR="00613BC2" w:rsidRPr="00680E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– Ульяновск: Центр ОСИ, 2015. – 56с.;</w:t>
      </w:r>
    </w:p>
    <w:p w:rsidR="00613BC2" w:rsidRPr="00680E03" w:rsidRDefault="00613BC2" w:rsidP="00BB6955">
      <w:pPr>
        <w:pStyle w:val="a7"/>
        <w:numPr>
          <w:ilvl w:val="0"/>
          <w:numId w:val="8"/>
        </w:numPr>
        <w:spacing w:line="240" w:lineRule="auto"/>
        <w:ind w:right="-1135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hAnsi="Times New Roman" w:cs="Times New Roman"/>
          <w:sz w:val="24"/>
          <w:szCs w:val="24"/>
        </w:rPr>
        <w:t>Учебный  план  МБОУ «Мариинская гимназия».</w:t>
      </w:r>
    </w:p>
    <w:p w:rsidR="00613BC2" w:rsidRPr="00680E03" w:rsidRDefault="00613BC2" w:rsidP="00BB6955">
      <w:pPr>
        <w:ind w:right="-1135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sz w:val="24"/>
          <w:szCs w:val="24"/>
        </w:rPr>
        <w:t xml:space="preserve">           </w:t>
      </w:r>
      <w:r w:rsidRPr="00680E03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</w:t>
      </w:r>
      <w:r w:rsidR="00520881" w:rsidRPr="00680E03">
        <w:rPr>
          <w:rFonts w:ascii="Times New Roman" w:hAnsi="Times New Roman" w:cs="Times New Roman"/>
          <w:sz w:val="24"/>
          <w:szCs w:val="24"/>
        </w:rPr>
        <w:t>изучения русского языка на профильном</w:t>
      </w:r>
      <w:r w:rsidRPr="00680E03">
        <w:rPr>
          <w:rFonts w:ascii="Times New Roman" w:hAnsi="Times New Roman" w:cs="Times New Roman"/>
          <w:sz w:val="24"/>
          <w:szCs w:val="24"/>
        </w:rPr>
        <w:t xml:space="preserve"> уровне. </w:t>
      </w:r>
    </w:p>
    <w:p w:rsidR="009D5D42" w:rsidRPr="00680E03" w:rsidRDefault="00807B32" w:rsidP="00BB6955">
      <w:pPr>
        <w:spacing w:after="0"/>
        <w:ind w:left="20" w:right="-1135" w:firstLine="4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520881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компонентом государственных стандартов среднего (полного) общего образования </w:t>
      </w:r>
      <w:r w:rsidR="009D5D4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профильный</w:t>
      </w: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обучения русском</w:t>
      </w:r>
      <w:r w:rsidR="009D5D4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языку в старших классах </w:t>
      </w: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решает </w:t>
      </w:r>
      <w:r w:rsidRPr="00680E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</w:t>
      </w:r>
      <w:r w:rsidR="009D5D42" w:rsidRPr="00680E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r w:rsidR="009D5D4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5D42" w:rsidRPr="00680E03" w:rsidRDefault="009D5D42" w:rsidP="00BB6955">
      <w:pPr>
        <w:spacing w:after="0"/>
        <w:ind w:left="20" w:right="-1135" w:firstLine="40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уровня языковой подготовки, необходимого для продолжения обучения в образовательных учреждениях высшей школы</w:t>
      </w:r>
      <w:r w:rsidR="006B033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33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гуманитарным специальностям</w:t>
      </w: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7B32" w:rsidRPr="00680E03" w:rsidRDefault="00807B32" w:rsidP="00BB6955">
      <w:pPr>
        <w:spacing w:after="0"/>
        <w:ind w:left="20" w:right="-1135" w:firstLine="4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общей культуры, социализации личности, развивающие </w:t>
      </w:r>
      <w:r w:rsidR="006B033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воспитательные задачи</w:t>
      </w: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3D3C" w:rsidRPr="00680E03" w:rsidRDefault="006A3D3C" w:rsidP="00BB6955">
      <w:pPr>
        <w:spacing w:after="0"/>
        <w:ind w:right="-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3C" w:rsidRPr="00680E03" w:rsidRDefault="006A3D3C" w:rsidP="00BB6955">
      <w:pPr>
        <w:spacing w:after="0"/>
        <w:ind w:left="40" w:right="-1135"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обучения русскому языку на</w:t>
      </w:r>
      <w:r w:rsidR="006B0332" w:rsidRPr="00680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профильном</w:t>
      </w:r>
      <w:r w:rsidRPr="00680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уровне</w:t>
      </w:r>
    </w:p>
    <w:p w:rsidR="006A3D3C" w:rsidRPr="00680E03" w:rsidRDefault="006A3D3C" w:rsidP="00BB6955">
      <w:pPr>
        <w:tabs>
          <w:tab w:val="left" w:pos="2618"/>
          <w:tab w:val="left" w:pos="5627"/>
          <w:tab w:val="left" w:pos="8334"/>
          <w:tab w:val="left" w:pos="8968"/>
        </w:tabs>
        <w:spacing w:after="0"/>
        <w:ind w:left="40" w:right="-1135" w:firstLine="3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Курс русского языка в </w:t>
      </w:r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X</w:t>
      </w:r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—</w:t>
      </w:r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XI</w:t>
      </w:r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классах н</w:t>
      </w:r>
      <w:r w:rsidR="00A14FE2"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аправлен на достижение</w:t>
      </w:r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целей, обесп</w:t>
      </w:r>
      <w:r w:rsidR="00357507"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ечивающих реализацию личностно - </w:t>
      </w:r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ориентированного, </w:t>
      </w:r>
      <w:proofErr w:type="spellStart"/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когнитивно</w:t>
      </w:r>
      <w:proofErr w:type="spellEnd"/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-коммуникативного, </w:t>
      </w:r>
      <w:proofErr w:type="spellStart"/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деятельностного</w:t>
      </w:r>
      <w:proofErr w:type="spellEnd"/>
      <w:r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по</w:t>
      </w:r>
      <w:r w:rsidR="00A14FE2"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дходов к обучению родному языку.</w:t>
      </w:r>
      <w:proofErr w:type="gramEnd"/>
      <w:r w:rsidR="00A14FE2"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В государственном стандарте среднего</w:t>
      </w:r>
      <w:r w:rsidR="008D2D12"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A14FE2"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(полного) образования представлено пять групп предметных целей обучения русскому</w:t>
      </w:r>
      <w:r w:rsidR="008D2D12"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A14FE2" w:rsidRPr="00680E0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(родному) языку в старших классах:</w:t>
      </w:r>
    </w:p>
    <w:p w:rsidR="006A3D3C" w:rsidRPr="00680E03" w:rsidRDefault="006A3D3C" w:rsidP="00BB6955">
      <w:pPr>
        <w:pStyle w:val="a7"/>
        <w:numPr>
          <w:ilvl w:val="0"/>
          <w:numId w:val="7"/>
        </w:numPr>
        <w:tabs>
          <w:tab w:val="left" w:pos="578"/>
        </w:tabs>
        <w:spacing w:after="0"/>
        <w:ind w:right="-113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0E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воспитание</w:t>
      </w:r>
      <w:r w:rsidRPr="00680E03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lang w:eastAsia="ru-RU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6B0332" w:rsidRPr="00680E03" w:rsidRDefault="006A3D3C" w:rsidP="00BB6955">
      <w:pPr>
        <w:pStyle w:val="a7"/>
        <w:numPr>
          <w:ilvl w:val="0"/>
          <w:numId w:val="3"/>
        </w:numPr>
        <w:ind w:left="567" w:right="-1135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дальнейшее развитие и совершенствование</w:t>
      </w:r>
      <w:r w:rsidRPr="00680E03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lang w:eastAsia="ru-RU"/>
        </w:rPr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  <w:r w:rsidR="006B0332" w:rsidRPr="00680E03">
        <w:rPr>
          <w:rFonts w:ascii="Times New Roman" w:hAnsi="Times New Roman" w:cs="Times New Roman"/>
          <w:sz w:val="24"/>
          <w:szCs w:val="24"/>
        </w:rPr>
        <w:t>готовности к осознанному выбору профессии, к получению высшего гуманитарного образования;</w:t>
      </w:r>
    </w:p>
    <w:p w:rsidR="006B0332" w:rsidRPr="00680E03" w:rsidRDefault="006B0332" w:rsidP="00BB6955">
      <w:pPr>
        <w:pStyle w:val="a7"/>
        <w:numPr>
          <w:ilvl w:val="0"/>
          <w:numId w:val="3"/>
        </w:numPr>
        <w:ind w:left="567" w:right="-1135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hAnsi="Times New Roman" w:cs="Times New Roman"/>
          <w:b/>
          <w:i/>
          <w:sz w:val="24"/>
          <w:szCs w:val="24"/>
        </w:rPr>
        <w:t>углубление знаний</w:t>
      </w:r>
      <w:r w:rsidRPr="00680E03">
        <w:rPr>
          <w:rFonts w:ascii="Times New Roman" w:hAnsi="Times New Roman" w:cs="Times New Roman"/>
          <w:sz w:val="24"/>
          <w:szCs w:val="24"/>
        </w:rPr>
        <w:t xml:space="preserve"> о лингвистике как науке; языке как многофункциональной развивающейся системе; взаимосвязи основных единиц и уровней языка; языковой норме, её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6B0332" w:rsidRPr="00680E03" w:rsidRDefault="006B0332" w:rsidP="00BB6955">
      <w:pPr>
        <w:pStyle w:val="a7"/>
        <w:numPr>
          <w:ilvl w:val="0"/>
          <w:numId w:val="3"/>
        </w:numPr>
        <w:ind w:left="567" w:right="-1135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hAnsi="Times New Roman" w:cs="Times New Roman"/>
          <w:b/>
          <w:i/>
          <w:sz w:val="24"/>
          <w:szCs w:val="24"/>
        </w:rPr>
        <w:t>овладение умениями</w:t>
      </w:r>
      <w:r w:rsidRPr="00680E03">
        <w:rPr>
          <w:rFonts w:ascii="Times New Roman" w:hAnsi="Times New Roman" w:cs="Times New Roman"/>
          <w:sz w:val="24"/>
          <w:szCs w:val="24"/>
        </w:rPr>
        <w:t xml:space="preserve"> опознавать, анализировать, сопоставлять, классифицировать языковые явления и факты с учётом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:rsidR="005574D0" w:rsidRPr="00680E03" w:rsidRDefault="006B0332" w:rsidP="00BB6955">
      <w:pPr>
        <w:pStyle w:val="a7"/>
        <w:numPr>
          <w:ilvl w:val="0"/>
          <w:numId w:val="3"/>
        </w:numPr>
        <w:ind w:left="567" w:right="-1135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hAnsi="Times New Roman" w:cs="Times New Roman"/>
          <w:b/>
          <w:i/>
          <w:sz w:val="24"/>
          <w:szCs w:val="24"/>
        </w:rPr>
        <w:t>применение</w:t>
      </w:r>
      <w:r w:rsidRPr="00680E03">
        <w:rPr>
          <w:rFonts w:ascii="Times New Roman" w:hAnsi="Times New Roman" w:cs="Times New Roman"/>
          <w:sz w:val="24"/>
          <w:szCs w:val="24"/>
        </w:rPr>
        <w:t xml:space="preserve">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</w:t>
      </w:r>
    </w:p>
    <w:p w:rsidR="00157105" w:rsidRPr="00680E03" w:rsidRDefault="00930549" w:rsidP="00BB6955">
      <w:pPr>
        <w:spacing w:after="0"/>
        <w:ind w:left="20" w:right="-1135" w:firstLine="4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</w:t>
      </w:r>
      <w:r w:rsidR="008D2D1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</w:t>
      </w:r>
      <w:proofErr w:type="gramStart"/>
      <w:r w:rsidR="008D2D1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</w:t>
      </w:r>
      <w:proofErr w:type="gramEnd"/>
      <w:r w:rsidR="008D2D1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C4B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всего</w:t>
      </w:r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надпредметные</w:t>
      </w:r>
      <w:proofErr w:type="spellEnd"/>
      <w:r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функции: в</w:t>
      </w:r>
      <w:r w:rsidR="00807B32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</w:t>
      </w:r>
      <w:r w:rsidR="005574D0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имся условиям современного мира</w:t>
      </w:r>
      <w:r w:rsidR="00BB6955" w:rsidRPr="00680E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6955" w:rsidRPr="00680E03" w:rsidRDefault="00BB6955" w:rsidP="00BB6955">
      <w:pPr>
        <w:autoSpaceDE w:val="0"/>
        <w:autoSpaceDN w:val="0"/>
        <w:adjustRightInd w:val="0"/>
        <w:ind w:left="360" w:right="-1135"/>
        <w:jc w:val="center"/>
        <w:rPr>
          <w:b/>
          <w:color w:val="010202"/>
          <w:sz w:val="24"/>
          <w:szCs w:val="24"/>
        </w:rPr>
      </w:pPr>
    </w:p>
    <w:p w:rsidR="00BB6955" w:rsidRPr="00680E03" w:rsidRDefault="00BB6955" w:rsidP="00BB6955">
      <w:pPr>
        <w:autoSpaceDE w:val="0"/>
        <w:autoSpaceDN w:val="0"/>
        <w:adjustRightInd w:val="0"/>
        <w:ind w:left="360" w:right="-1135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680E03">
        <w:rPr>
          <w:rFonts w:ascii="Times New Roman" w:hAnsi="Times New Roman" w:cs="Times New Roman"/>
          <w:b/>
          <w:color w:val="010202"/>
          <w:sz w:val="24"/>
          <w:szCs w:val="24"/>
        </w:rPr>
        <w:t>Место предмета «Русский (родной) язык» в учебном плане</w:t>
      </w:r>
    </w:p>
    <w:p w:rsidR="00CE4274" w:rsidRDefault="00BB6955" w:rsidP="005603A6">
      <w:pPr>
        <w:spacing w:after="0"/>
        <w:ind w:left="20" w:right="-1135" w:firstLine="406"/>
        <w:jc w:val="both"/>
        <w:rPr>
          <w:rFonts w:ascii="Times New Roman" w:hAnsi="Times New Roman" w:cs="Times New Roman"/>
          <w:sz w:val="24"/>
          <w:szCs w:val="24"/>
        </w:rPr>
      </w:pPr>
      <w:r w:rsidRPr="00680E03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</w:t>
      </w:r>
      <w:r w:rsidR="005603A6" w:rsidRPr="00680E03">
        <w:rPr>
          <w:rFonts w:ascii="Times New Roman" w:hAnsi="Times New Roman" w:cs="Times New Roman"/>
          <w:sz w:val="24"/>
          <w:szCs w:val="24"/>
        </w:rPr>
        <w:t>изучения русского языка на профильном</w:t>
      </w:r>
      <w:r w:rsidRPr="00680E03">
        <w:rPr>
          <w:rFonts w:ascii="Times New Roman" w:hAnsi="Times New Roman" w:cs="Times New Roman"/>
          <w:sz w:val="24"/>
          <w:szCs w:val="24"/>
        </w:rPr>
        <w:t xml:space="preserve"> уровне и рассчитана на </w:t>
      </w:r>
      <w:r w:rsidR="005603A6" w:rsidRPr="00680E03">
        <w:rPr>
          <w:rFonts w:ascii="Times New Roman" w:hAnsi="Times New Roman" w:cs="Times New Roman"/>
          <w:sz w:val="24"/>
          <w:szCs w:val="24"/>
        </w:rPr>
        <w:t>102</w:t>
      </w:r>
      <w:r w:rsidRPr="00680E03">
        <w:rPr>
          <w:rFonts w:ascii="Times New Roman" w:hAnsi="Times New Roman" w:cs="Times New Roman"/>
          <w:sz w:val="24"/>
          <w:szCs w:val="24"/>
        </w:rPr>
        <w:t xml:space="preserve"> часа (3 часа </w:t>
      </w:r>
      <w:r w:rsidR="005603A6" w:rsidRPr="00680E03">
        <w:rPr>
          <w:rFonts w:ascii="Times New Roman" w:hAnsi="Times New Roman" w:cs="Times New Roman"/>
          <w:sz w:val="24"/>
          <w:szCs w:val="24"/>
        </w:rPr>
        <w:t xml:space="preserve"> в неделю). </w:t>
      </w:r>
      <w:r w:rsidRPr="00680E03">
        <w:rPr>
          <w:rFonts w:ascii="Times New Roman" w:hAnsi="Times New Roman" w:cs="Times New Roman"/>
          <w:sz w:val="24"/>
          <w:szCs w:val="24"/>
        </w:rPr>
        <w:t>В течение учебного года возможна корректировка распределения часов по темам с учетом хода усвоения учебного материала обучающимися или в связи с другими объективными причинами</w:t>
      </w:r>
    </w:p>
    <w:p w:rsidR="00680E03" w:rsidRDefault="00680E03" w:rsidP="005603A6">
      <w:pPr>
        <w:spacing w:after="0"/>
        <w:ind w:left="20" w:right="-1135" w:firstLine="406"/>
        <w:jc w:val="both"/>
        <w:rPr>
          <w:rFonts w:ascii="Times New Roman" w:hAnsi="Times New Roman" w:cs="Times New Roman"/>
          <w:sz w:val="24"/>
          <w:szCs w:val="24"/>
        </w:rPr>
      </w:pPr>
    </w:p>
    <w:p w:rsidR="00680E03" w:rsidRPr="00680E03" w:rsidRDefault="00680E03" w:rsidP="00680E03">
      <w:pPr>
        <w:spacing w:after="0"/>
        <w:ind w:left="20" w:right="-1135" w:firstLine="40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E03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  <w:bookmarkStart w:id="0" w:name="_GoBack"/>
      <w:bookmarkEnd w:id="0"/>
    </w:p>
    <w:tbl>
      <w:tblPr>
        <w:tblStyle w:val="af"/>
        <w:tblW w:w="10598" w:type="dxa"/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2410"/>
        <w:gridCol w:w="3827"/>
      </w:tblGrid>
      <w:tr w:rsidR="00AD3081" w:rsidRPr="00DC3B8C" w:rsidTr="00A60183">
        <w:tc>
          <w:tcPr>
            <w:tcW w:w="1526" w:type="dxa"/>
            <w:shd w:val="clear" w:color="auto" w:fill="auto"/>
          </w:tcPr>
          <w:p w:rsidR="00AD3081" w:rsidRPr="00253320" w:rsidRDefault="00AD3081" w:rsidP="002B1B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b/>
                <w:sz w:val="24"/>
                <w:szCs w:val="24"/>
              </w:rPr>
              <w:t>Класс. Название учебного курса.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  <w:tc>
          <w:tcPr>
            <w:tcW w:w="2835" w:type="dxa"/>
          </w:tcPr>
          <w:p w:rsidR="00AD3081" w:rsidRPr="00253320" w:rsidRDefault="00AD3081" w:rsidP="002B1B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Учебники</w:t>
            </w:r>
          </w:p>
        </w:tc>
        <w:tc>
          <w:tcPr>
            <w:tcW w:w="2410" w:type="dxa"/>
          </w:tcPr>
          <w:p w:rsidR="00AD3081" w:rsidRPr="00253320" w:rsidRDefault="00AD3081" w:rsidP="002B1B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3827" w:type="dxa"/>
          </w:tcPr>
          <w:p w:rsidR="00AD3081" w:rsidRPr="00253320" w:rsidRDefault="00AD3081" w:rsidP="002B1B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Учебно-методическое обеспечение</w:t>
            </w:r>
          </w:p>
        </w:tc>
      </w:tr>
      <w:tr w:rsidR="00AD3081" w:rsidRPr="005F107B" w:rsidTr="00A60183">
        <w:tc>
          <w:tcPr>
            <w:tcW w:w="1526" w:type="dxa"/>
          </w:tcPr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11Б класс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102 часа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(3 часа в </w:t>
            </w:r>
            <w:r w:rsidRPr="0025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неделю)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Дейкина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А.Д.,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Пахнова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Т.М. Русский язык. 10-11 классы: учебник для </w:t>
            </w:r>
            <w:proofErr w:type="spellStart"/>
            <w:proofErr w:type="gram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общеобразо-вательных</w:t>
            </w:r>
            <w:proofErr w:type="spellEnd"/>
            <w:proofErr w:type="gram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учреждений: базовый и профильный уровни: В 2ч. Ч 2. / А.Д.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5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Т.М.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Пахнова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. - Москва: АСТ: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, 2014.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Учебник включен в федеральный перечень учебников, рекомендуемых  к использованию при реализации имеющих государственную аккредитацию образовательных программ начального общего; основного общего; среднего общего образования  (Приказ №253 Министерства образования и науки Российской Федерации от 31.03.2014)</w:t>
            </w:r>
          </w:p>
        </w:tc>
        <w:tc>
          <w:tcPr>
            <w:tcW w:w="2410" w:type="dxa"/>
          </w:tcPr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Рабочая. </w:t>
            </w:r>
            <w:proofErr w:type="gram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Составлена</w:t>
            </w:r>
            <w:proofErr w:type="gram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программы по русскому языку для 10-11 классов: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А.Д.,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Пахнова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Т.М. </w:t>
            </w:r>
            <w:r w:rsidRPr="0025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язык. 10-11 классы.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А.Д. Обучение в 10-11 классах по учебнику А.Д.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Дейкиной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, Т.М.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Пахновой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язык. 10-11 классы». - М.: АСТ: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; Владимир: ВКТ,2012. – С.9-36.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Обсуждена  и одобрена на заседании МО учителей русского языка и</w:t>
            </w:r>
            <w:r w:rsidR="005603A6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 (Протокол  № 1 от 29.08.2017</w:t>
            </w: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А.Д.,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Пахнова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Т.М., Трефилова Н.В. Обучение в 10-11 классах по учебнику А.Д.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Дейкиной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, Т.М.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Пахновой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язык». Программа. Тематическое планирование. Поурочные разработки. </w:t>
            </w:r>
            <w:r w:rsidRPr="0025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Методические рекомендации. - М.: АСТ: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; Владимир: ВКТ, 2012.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А.Д.,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Пахнова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Т.М. Методические рекомендации по использованию учебника «Русский язык: Учебник-практикум для старших классов» при изучении предмета на базовом и профильном уровнях</w:t>
            </w:r>
            <w:proofErr w:type="gram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М.: Вербум-М.,2004.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3) Капинос В.И., </w:t>
            </w:r>
            <w:proofErr w:type="spell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Пучкова</w:t>
            </w:r>
            <w:proofErr w:type="spell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 xml:space="preserve"> Л.И. Русский язык. 11класс. Контрольные работы в новом формате.- М.: Интеллект-Центр,2012. </w:t>
            </w:r>
          </w:p>
          <w:p w:rsidR="00AD3081" w:rsidRPr="00253320" w:rsidRDefault="00AD3081" w:rsidP="002B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4) Контрольно-измерительные материалы. Русский язык.11 класс</w:t>
            </w:r>
            <w:proofErr w:type="gramStart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253320">
              <w:rPr>
                <w:rFonts w:ascii="Times New Roman" w:hAnsi="Times New Roman" w:cs="Times New Roman"/>
                <w:sz w:val="24"/>
                <w:szCs w:val="24"/>
              </w:rPr>
              <w:t>ост. Н.В. Егорова.-2-е изд.-М.:ВАКО, 2013.</w:t>
            </w:r>
          </w:p>
        </w:tc>
      </w:tr>
    </w:tbl>
    <w:p w:rsidR="00CE4274" w:rsidRPr="00AD3081" w:rsidRDefault="00CE4274" w:rsidP="00357E4E">
      <w:pPr>
        <w:rPr>
          <w:rFonts w:ascii="Times New Roman" w:hAnsi="Times New Roman" w:cs="Times New Roman"/>
          <w:sz w:val="24"/>
          <w:szCs w:val="24"/>
        </w:rPr>
      </w:pPr>
    </w:p>
    <w:sectPr w:rsidR="00CE4274" w:rsidRPr="00AD3081" w:rsidSect="00CE4274">
      <w:footerReference w:type="default" r:id="rId9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1C" w:rsidRDefault="0099571C" w:rsidP="00807B32">
      <w:pPr>
        <w:spacing w:after="0" w:line="240" w:lineRule="auto"/>
      </w:pPr>
      <w:r>
        <w:separator/>
      </w:r>
    </w:p>
  </w:endnote>
  <w:endnote w:type="continuationSeparator" w:id="0">
    <w:p w:rsidR="0099571C" w:rsidRDefault="0099571C" w:rsidP="00807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130523"/>
      <w:docPartObj>
        <w:docPartGallery w:val="Page Numbers (Bottom of Page)"/>
        <w:docPartUnique/>
      </w:docPartObj>
    </w:sdtPr>
    <w:sdtEndPr/>
    <w:sdtContent>
      <w:p w:rsidR="00807B32" w:rsidRDefault="00807B32" w:rsidP="00807B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E0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1C" w:rsidRDefault="0099571C" w:rsidP="00807B32">
      <w:pPr>
        <w:spacing w:after="0" w:line="240" w:lineRule="auto"/>
      </w:pPr>
      <w:r>
        <w:separator/>
      </w:r>
    </w:p>
  </w:footnote>
  <w:footnote w:type="continuationSeparator" w:id="0">
    <w:p w:rsidR="0099571C" w:rsidRDefault="0099571C" w:rsidP="00807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8B25094"/>
    <w:multiLevelType w:val="hybridMultilevel"/>
    <w:tmpl w:val="7B806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22E71"/>
    <w:multiLevelType w:val="hybridMultilevel"/>
    <w:tmpl w:val="E64C6D08"/>
    <w:lvl w:ilvl="0" w:tplc="8432E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E9344BA"/>
    <w:multiLevelType w:val="hybridMultilevel"/>
    <w:tmpl w:val="8DBA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157224"/>
    <w:multiLevelType w:val="hybridMultilevel"/>
    <w:tmpl w:val="1C1CCBEA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>
    <w:nsid w:val="503830E4"/>
    <w:multiLevelType w:val="hybridMultilevel"/>
    <w:tmpl w:val="CD06FFE8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7">
    <w:nsid w:val="74275508"/>
    <w:multiLevelType w:val="hybridMultilevel"/>
    <w:tmpl w:val="B4EC45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32"/>
    <w:rsid w:val="000022F8"/>
    <w:rsid w:val="0001747F"/>
    <w:rsid w:val="0002716C"/>
    <w:rsid w:val="0007564F"/>
    <w:rsid w:val="000B2151"/>
    <w:rsid w:val="000E5388"/>
    <w:rsid w:val="000F43C0"/>
    <w:rsid w:val="00146D07"/>
    <w:rsid w:val="00157105"/>
    <w:rsid w:val="00171D59"/>
    <w:rsid w:val="0017725B"/>
    <w:rsid w:val="001871B1"/>
    <w:rsid w:val="001B6AA0"/>
    <w:rsid w:val="00201C8C"/>
    <w:rsid w:val="00243271"/>
    <w:rsid w:val="00253320"/>
    <w:rsid w:val="00271177"/>
    <w:rsid w:val="002E2051"/>
    <w:rsid w:val="00306C2C"/>
    <w:rsid w:val="003257B4"/>
    <w:rsid w:val="00357507"/>
    <w:rsid w:val="00357E4E"/>
    <w:rsid w:val="00387444"/>
    <w:rsid w:val="003A28AB"/>
    <w:rsid w:val="003B70C8"/>
    <w:rsid w:val="00443B93"/>
    <w:rsid w:val="00470D4A"/>
    <w:rsid w:val="00492E7D"/>
    <w:rsid w:val="004B79E0"/>
    <w:rsid w:val="004E0658"/>
    <w:rsid w:val="00520881"/>
    <w:rsid w:val="00524304"/>
    <w:rsid w:val="0053371A"/>
    <w:rsid w:val="00534221"/>
    <w:rsid w:val="005574D0"/>
    <w:rsid w:val="005603A6"/>
    <w:rsid w:val="00567D3F"/>
    <w:rsid w:val="00577324"/>
    <w:rsid w:val="00602C96"/>
    <w:rsid w:val="00613BC2"/>
    <w:rsid w:val="00675FF1"/>
    <w:rsid w:val="00680E03"/>
    <w:rsid w:val="006A3D3C"/>
    <w:rsid w:val="006B0332"/>
    <w:rsid w:val="00713C5F"/>
    <w:rsid w:val="00713D62"/>
    <w:rsid w:val="0073787E"/>
    <w:rsid w:val="007859E5"/>
    <w:rsid w:val="007C05F5"/>
    <w:rsid w:val="007C2FB4"/>
    <w:rsid w:val="007C3BD8"/>
    <w:rsid w:val="007D2C4B"/>
    <w:rsid w:val="007E304E"/>
    <w:rsid w:val="007F0BEA"/>
    <w:rsid w:val="00807B32"/>
    <w:rsid w:val="008D2D12"/>
    <w:rsid w:val="00930549"/>
    <w:rsid w:val="009504E9"/>
    <w:rsid w:val="00955C7C"/>
    <w:rsid w:val="0099571C"/>
    <w:rsid w:val="009A4FD3"/>
    <w:rsid w:val="009B3240"/>
    <w:rsid w:val="009D5D42"/>
    <w:rsid w:val="009D68D0"/>
    <w:rsid w:val="00A112CC"/>
    <w:rsid w:val="00A134F0"/>
    <w:rsid w:val="00A145B7"/>
    <w:rsid w:val="00A14FE2"/>
    <w:rsid w:val="00A60183"/>
    <w:rsid w:val="00A81FB4"/>
    <w:rsid w:val="00A821F9"/>
    <w:rsid w:val="00AD3081"/>
    <w:rsid w:val="00AF3366"/>
    <w:rsid w:val="00B53C00"/>
    <w:rsid w:val="00B855F5"/>
    <w:rsid w:val="00BB55A2"/>
    <w:rsid w:val="00BB6955"/>
    <w:rsid w:val="00BD6E7C"/>
    <w:rsid w:val="00C23A7B"/>
    <w:rsid w:val="00CE4274"/>
    <w:rsid w:val="00D85871"/>
    <w:rsid w:val="00DA46DF"/>
    <w:rsid w:val="00E32C83"/>
    <w:rsid w:val="00E47F78"/>
    <w:rsid w:val="00E72B21"/>
    <w:rsid w:val="00F16CB4"/>
    <w:rsid w:val="00F54F26"/>
    <w:rsid w:val="00F62D26"/>
    <w:rsid w:val="00F9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7B32"/>
  </w:style>
  <w:style w:type="paragraph" w:styleId="a5">
    <w:name w:val="footer"/>
    <w:basedOn w:val="a"/>
    <w:link w:val="a6"/>
    <w:uiPriority w:val="99"/>
    <w:unhideWhenUsed/>
    <w:rsid w:val="00807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7B32"/>
  </w:style>
  <w:style w:type="paragraph" w:styleId="a7">
    <w:name w:val="List Paragraph"/>
    <w:basedOn w:val="a"/>
    <w:uiPriority w:val="34"/>
    <w:qFormat/>
    <w:rsid w:val="00807B32"/>
    <w:pPr>
      <w:ind w:left="720"/>
      <w:contextualSpacing/>
    </w:pPr>
  </w:style>
  <w:style w:type="character" w:customStyle="1" w:styleId="1">
    <w:name w:val="Основной текст Знак1"/>
    <w:basedOn w:val="a0"/>
    <w:link w:val="a8"/>
    <w:uiPriority w:val="99"/>
    <w:rsid w:val="00807B32"/>
    <w:rPr>
      <w:rFonts w:ascii="Georgia" w:hAnsi="Georgia" w:cs="Georgia"/>
      <w:sz w:val="18"/>
      <w:szCs w:val="18"/>
      <w:shd w:val="clear" w:color="auto" w:fill="FFFFFF"/>
    </w:rPr>
  </w:style>
  <w:style w:type="character" w:customStyle="1" w:styleId="10">
    <w:name w:val="Основной текст + Полужирный1"/>
    <w:aliases w:val="Курсив1"/>
    <w:basedOn w:val="1"/>
    <w:uiPriority w:val="99"/>
    <w:rsid w:val="00807B32"/>
    <w:rPr>
      <w:rFonts w:ascii="Georgia" w:hAnsi="Georgia" w:cs="Georgia"/>
      <w:b/>
      <w:bCs/>
      <w:i/>
      <w:iCs/>
      <w:sz w:val="18"/>
      <w:szCs w:val="18"/>
      <w:shd w:val="clear" w:color="auto" w:fill="FFFFFF"/>
    </w:rPr>
  </w:style>
  <w:style w:type="paragraph" w:styleId="a8">
    <w:name w:val="Body Text"/>
    <w:basedOn w:val="a"/>
    <w:link w:val="1"/>
    <w:uiPriority w:val="99"/>
    <w:rsid w:val="00807B32"/>
    <w:pPr>
      <w:shd w:val="clear" w:color="auto" w:fill="FFFFFF"/>
      <w:spacing w:before="120" w:after="0" w:line="240" w:lineRule="exact"/>
      <w:jc w:val="both"/>
    </w:pPr>
    <w:rPr>
      <w:rFonts w:ascii="Georgia" w:hAnsi="Georgia" w:cs="Georgia"/>
      <w:sz w:val="18"/>
      <w:szCs w:val="18"/>
    </w:rPr>
  </w:style>
  <w:style w:type="character" w:customStyle="1" w:styleId="a9">
    <w:name w:val="Основной текст Знак"/>
    <w:basedOn w:val="a0"/>
    <w:uiPriority w:val="99"/>
    <w:semiHidden/>
    <w:rsid w:val="00807B32"/>
  </w:style>
  <w:style w:type="character" w:customStyle="1" w:styleId="2">
    <w:name w:val="Основной текст (2)_"/>
    <w:basedOn w:val="a0"/>
    <w:link w:val="20"/>
    <w:uiPriority w:val="99"/>
    <w:rsid w:val="00807B32"/>
    <w:rPr>
      <w:rFonts w:ascii="Georgia" w:hAnsi="Georgia" w:cs="Georgia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07B32"/>
    <w:pPr>
      <w:shd w:val="clear" w:color="auto" w:fill="FFFFFF"/>
      <w:spacing w:before="540" w:after="0" w:line="470" w:lineRule="exact"/>
      <w:jc w:val="center"/>
    </w:pPr>
    <w:rPr>
      <w:rFonts w:ascii="Georgia" w:hAnsi="Georgia" w:cs="Georgia"/>
      <w:b/>
      <w:bCs/>
      <w:sz w:val="17"/>
      <w:szCs w:val="17"/>
    </w:rPr>
  </w:style>
  <w:style w:type="character" w:customStyle="1" w:styleId="3">
    <w:name w:val="Основной текст (3)_"/>
    <w:basedOn w:val="a0"/>
    <w:link w:val="30"/>
    <w:uiPriority w:val="99"/>
    <w:rsid w:val="00807B32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07B32"/>
    <w:pPr>
      <w:shd w:val="clear" w:color="auto" w:fill="FFFFFF"/>
      <w:spacing w:before="120" w:after="12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21">
    <w:name w:val="Основной текст (2) + Не полужирный"/>
    <w:basedOn w:val="2"/>
    <w:uiPriority w:val="99"/>
    <w:rsid w:val="00807B32"/>
    <w:rPr>
      <w:rFonts w:ascii="Times New Roman" w:hAnsi="Times New Roman" w:cs="Times New Roman"/>
      <w:b w:val="0"/>
      <w:bCs w:val="0"/>
      <w:spacing w:val="0"/>
      <w:sz w:val="20"/>
      <w:szCs w:val="20"/>
      <w:shd w:val="clear" w:color="auto" w:fill="FFFFFF"/>
    </w:rPr>
  </w:style>
  <w:style w:type="paragraph" w:styleId="aa">
    <w:name w:val="Body Text Indent"/>
    <w:basedOn w:val="a"/>
    <w:link w:val="ab"/>
    <w:uiPriority w:val="99"/>
    <w:semiHidden/>
    <w:unhideWhenUsed/>
    <w:rsid w:val="003257B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257B4"/>
  </w:style>
  <w:style w:type="paragraph" w:styleId="31">
    <w:name w:val="Body Text 3"/>
    <w:basedOn w:val="a"/>
    <w:link w:val="32"/>
    <w:unhideWhenUsed/>
    <w:rsid w:val="003257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25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3257B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25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nhideWhenUsed/>
    <w:rsid w:val="003257B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3257B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uiPriority w:val="99"/>
    <w:rsid w:val="006B0332"/>
    <w:rPr>
      <w:rFonts w:ascii="Trebuchet MS" w:hAnsi="Trebuchet MS" w:cs="Trebuchet MS"/>
      <w:b/>
      <w:bCs/>
      <w:sz w:val="24"/>
      <w:szCs w:val="24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6B033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6B0332"/>
    <w:pPr>
      <w:shd w:val="clear" w:color="auto" w:fill="FFFFFF"/>
      <w:spacing w:before="120" w:after="60" w:line="278" w:lineRule="exact"/>
      <w:jc w:val="center"/>
      <w:outlineLvl w:val="0"/>
    </w:pPr>
    <w:rPr>
      <w:rFonts w:ascii="Trebuchet MS" w:hAnsi="Trebuchet MS" w:cs="Trebuchet MS"/>
      <w:b/>
      <w:bCs/>
      <w:sz w:val="24"/>
      <w:szCs w:val="24"/>
    </w:rPr>
  </w:style>
  <w:style w:type="paragraph" w:customStyle="1" w:styleId="41">
    <w:name w:val="Основной текст (4)1"/>
    <w:basedOn w:val="a"/>
    <w:link w:val="4"/>
    <w:uiPriority w:val="99"/>
    <w:rsid w:val="006B0332"/>
    <w:pPr>
      <w:shd w:val="clear" w:color="auto" w:fill="FFFFFF"/>
      <w:spacing w:before="120" w:after="0" w:line="235" w:lineRule="exact"/>
      <w:ind w:firstLine="340"/>
      <w:jc w:val="both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40">
    <w:name w:val="Основной текст (4)"/>
    <w:basedOn w:val="4"/>
    <w:uiPriority w:val="99"/>
    <w:rsid w:val="006B033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42">
    <w:name w:val="Основной текст (4) + Не полужирный"/>
    <w:basedOn w:val="4"/>
    <w:uiPriority w:val="99"/>
    <w:rsid w:val="006B0332"/>
    <w:rPr>
      <w:rFonts w:ascii="Times New Roman" w:hAnsi="Times New Roman" w:cs="Times New Roman"/>
      <w:b w:val="0"/>
      <w:bCs w:val="0"/>
      <w:sz w:val="21"/>
      <w:szCs w:val="21"/>
      <w:shd w:val="clear" w:color="auto" w:fill="FFFFFF"/>
    </w:rPr>
  </w:style>
  <w:style w:type="character" w:customStyle="1" w:styleId="ae">
    <w:name w:val="Основной текст + Полужирный"/>
    <w:basedOn w:val="1"/>
    <w:uiPriority w:val="99"/>
    <w:rsid w:val="006B033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table" w:styleId="af">
    <w:name w:val="Table Grid"/>
    <w:basedOn w:val="a1"/>
    <w:uiPriority w:val="59"/>
    <w:rsid w:val="00CE4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52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243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7B32"/>
  </w:style>
  <w:style w:type="paragraph" w:styleId="a5">
    <w:name w:val="footer"/>
    <w:basedOn w:val="a"/>
    <w:link w:val="a6"/>
    <w:uiPriority w:val="99"/>
    <w:unhideWhenUsed/>
    <w:rsid w:val="00807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7B32"/>
  </w:style>
  <w:style w:type="paragraph" w:styleId="a7">
    <w:name w:val="List Paragraph"/>
    <w:basedOn w:val="a"/>
    <w:uiPriority w:val="34"/>
    <w:qFormat/>
    <w:rsid w:val="00807B32"/>
    <w:pPr>
      <w:ind w:left="720"/>
      <w:contextualSpacing/>
    </w:pPr>
  </w:style>
  <w:style w:type="character" w:customStyle="1" w:styleId="1">
    <w:name w:val="Основной текст Знак1"/>
    <w:basedOn w:val="a0"/>
    <w:link w:val="a8"/>
    <w:uiPriority w:val="99"/>
    <w:rsid w:val="00807B32"/>
    <w:rPr>
      <w:rFonts w:ascii="Georgia" w:hAnsi="Georgia" w:cs="Georgia"/>
      <w:sz w:val="18"/>
      <w:szCs w:val="18"/>
      <w:shd w:val="clear" w:color="auto" w:fill="FFFFFF"/>
    </w:rPr>
  </w:style>
  <w:style w:type="character" w:customStyle="1" w:styleId="10">
    <w:name w:val="Основной текст + Полужирный1"/>
    <w:aliases w:val="Курсив1"/>
    <w:basedOn w:val="1"/>
    <w:uiPriority w:val="99"/>
    <w:rsid w:val="00807B32"/>
    <w:rPr>
      <w:rFonts w:ascii="Georgia" w:hAnsi="Georgia" w:cs="Georgia"/>
      <w:b/>
      <w:bCs/>
      <w:i/>
      <w:iCs/>
      <w:sz w:val="18"/>
      <w:szCs w:val="18"/>
      <w:shd w:val="clear" w:color="auto" w:fill="FFFFFF"/>
    </w:rPr>
  </w:style>
  <w:style w:type="paragraph" w:styleId="a8">
    <w:name w:val="Body Text"/>
    <w:basedOn w:val="a"/>
    <w:link w:val="1"/>
    <w:uiPriority w:val="99"/>
    <w:rsid w:val="00807B32"/>
    <w:pPr>
      <w:shd w:val="clear" w:color="auto" w:fill="FFFFFF"/>
      <w:spacing w:before="120" w:after="0" w:line="240" w:lineRule="exact"/>
      <w:jc w:val="both"/>
    </w:pPr>
    <w:rPr>
      <w:rFonts w:ascii="Georgia" w:hAnsi="Georgia" w:cs="Georgia"/>
      <w:sz w:val="18"/>
      <w:szCs w:val="18"/>
    </w:rPr>
  </w:style>
  <w:style w:type="character" w:customStyle="1" w:styleId="a9">
    <w:name w:val="Основной текст Знак"/>
    <w:basedOn w:val="a0"/>
    <w:uiPriority w:val="99"/>
    <w:semiHidden/>
    <w:rsid w:val="00807B32"/>
  </w:style>
  <w:style w:type="character" w:customStyle="1" w:styleId="2">
    <w:name w:val="Основной текст (2)_"/>
    <w:basedOn w:val="a0"/>
    <w:link w:val="20"/>
    <w:uiPriority w:val="99"/>
    <w:rsid w:val="00807B32"/>
    <w:rPr>
      <w:rFonts w:ascii="Georgia" w:hAnsi="Georgia" w:cs="Georgia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07B32"/>
    <w:pPr>
      <w:shd w:val="clear" w:color="auto" w:fill="FFFFFF"/>
      <w:spacing w:before="540" w:after="0" w:line="470" w:lineRule="exact"/>
      <w:jc w:val="center"/>
    </w:pPr>
    <w:rPr>
      <w:rFonts w:ascii="Georgia" w:hAnsi="Georgia" w:cs="Georgia"/>
      <w:b/>
      <w:bCs/>
      <w:sz w:val="17"/>
      <w:szCs w:val="17"/>
    </w:rPr>
  </w:style>
  <w:style w:type="character" w:customStyle="1" w:styleId="3">
    <w:name w:val="Основной текст (3)_"/>
    <w:basedOn w:val="a0"/>
    <w:link w:val="30"/>
    <w:uiPriority w:val="99"/>
    <w:rsid w:val="00807B32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07B32"/>
    <w:pPr>
      <w:shd w:val="clear" w:color="auto" w:fill="FFFFFF"/>
      <w:spacing w:before="120" w:after="12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21">
    <w:name w:val="Основной текст (2) + Не полужирный"/>
    <w:basedOn w:val="2"/>
    <w:uiPriority w:val="99"/>
    <w:rsid w:val="00807B32"/>
    <w:rPr>
      <w:rFonts w:ascii="Times New Roman" w:hAnsi="Times New Roman" w:cs="Times New Roman"/>
      <w:b w:val="0"/>
      <w:bCs w:val="0"/>
      <w:spacing w:val="0"/>
      <w:sz w:val="20"/>
      <w:szCs w:val="20"/>
      <w:shd w:val="clear" w:color="auto" w:fill="FFFFFF"/>
    </w:rPr>
  </w:style>
  <w:style w:type="paragraph" w:styleId="aa">
    <w:name w:val="Body Text Indent"/>
    <w:basedOn w:val="a"/>
    <w:link w:val="ab"/>
    <w:uiPriority w:val="99"/>
    <w:semiHidden/>
    <w:unhideWhenUsed/>
    <w:rsid w:val="003257B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257B4"/>
  </w:style>
  <w:style w:type="paragraph" w:styleId="31">
    <w:name w:val="Body Text 3"/>
    <w:basedOn w:val="a"/>
    <w:link w:val="32"/>
    <w:unhideWhenUsed/>
    <w:rsid w:val="003257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25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3257B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25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nhideWhenUsed/>
    <w:rsid w:val="003257B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3257B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uiPriority w:val="99"/>
    <w:rsid w:val="006B0332"/>
    <w:rPr>
      <w:rFonts w:ascii="Trebuchet MS" w:hAnsi="Trebuchet MS" w:cs="Trebuchet MS"/>
      <w:b/>
      <w:bCs/>
      <w:sz w:val="24"/>
      <w:szCs w:val="24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6B033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6B0332"/>
    <w:pPr>
      <w:shd w:val="clear" w:color="auto" w:fill="FFFFFF"/>
      <w:spacing w:before="120" w:after="60" w:line="278" w:lineRule="exact"/>
      <w:jc w:val="center"/>
      <w:outlineLvl w:val="0"/>
    </w:pPr>
    <w:rPr>
      <w:rFonts w:ascii="Trebuchet MS" w:hAnsi="Trebuchet MS" w:cs="Trebuchet MS"/>
      <w:b/>
      <w:bCs/>
      <w:sz w:val="24"/>
      <w:szCs w:val="24"/>
    </w:rPr>
  </w:style>
  <w:style w:type="paragraph" w:customStyle="1" w:styleId="41">
    <w:name w:val="Основной текст (4)1"/>
    <w:basedOn w:val="a"/>
    <w:link w:val="4"/>
    <w:uiPriority w:val="99"/>
    <w:rsid w:val="006B0332"/>
    <w:pPr>
      <w:shd w:val="clear" w:color="auto" w:fill="FFFFFF"/>
      <w:spacing w:before="120" w:after="0" w:line="235" w:lineRule="exact"/>
      <w:ind w:firstLine="340"/>
      <w:jc w:val="both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40">
    <w:name w:val="Основной текст (4)"/>
    <w:basedOn w:val="4"/>
    <w:uiPriority w:val="99"/>
    <w:rsid w:val="006B033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42">
    <w:name w:val="Основной текст (4) + Не полужирный"/>
    <w:basedOn w:val="4"/>
    <w:uiPriority w:val="99"/>
    <w:rsid w:val="006B0332"/>
    <w:rPr>
      <w:rFonts w:ascii="Times New Roman" w:hAnsi="Times New Roman" w:cs="Times New Roman"/>
      <w:b w:val="0"/>
      <w:bCs w:val="0"/>
      <w:sz w:val="21"/>
      <w:szCs w:val="21"/>
      <w:shd w:val="clear" w:color="auto" w:fill="FFFFFF"/>
    </w:rPr>
  </w:style>
  <w:style w:type="character" w:customStyle="1" w:styleId="ae">
    <w:name w:val="Основной текст + Полужирный"/>
    <w:basedOn w:val="1"/>
    <w:uiPriority w:val="99"/>
    <w:rsid w:val="006B033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table" w:styleId="af">
    <w:name w:val="Table Grid"/>
    <w:basedOn w:val="a1"/>
    <w:uiPriority w:val="59"/>
    <w:rsid w:val="00CE4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52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243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46B1-8100-44CF-8C04-F21AAC16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Агеева Екатерина Александровна</dc:creator>
  <cp:lastModifiedBy>Агеева Екатерина Александровна</cp:lastModifiedBy>
  <cp:revision>51</cp:revision>
  <cp:lastPrinted>2016-09-17T17:09:00Z</cp:lastPrinted>
  <dcterms:created xsi:type="dcterms:W3CDTF">2013-08-31T05:56:00Z</dcterms:created>
  <dcterms:modified xsi:type="dcterms:W3CDTF">2018-04-22T09:00:00Z</dcterms:modified>
</cp:coreProperties>
</file>