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8F" w:rsidRDefault="00C8458F" w:rsidP="00C8458F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Аннотация </w:t>
      </w:r>
      <w:bookmarkStart w:id="0" w:name="_GoBack"/>
      <w:r>
        <w:rPr>
          <w:b/>
          <w:sz w:val="24"/>
          <w:szCs w:val="24"/>
        </w:rPr>
        <w:t xml:space="preserve">к рабочей программе по физической культуре </w:t>
      </w:r>
    </w:p>
    <w:p w:rsidR="00C8458F" w:rsidRDefault="00C8458F" w:rsidP="00C8458F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обучающихся 6-х  классов</w:t>
      </w:r>
    </w:p>
    <w:p w:rsidR="00C8458F" w:rsidRDefault="00C8458F" w:rsidP="00C8458F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«Мариинская гимназия»</w:t>
      </w:r>
    </w:p>
    <w:p w:rsidR="00C8458F" w:rsidRDefault="00C8458F" w:rsidP="00C8458F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Ульяновска</w:t>
      </w:r>
    </w:p>
    <w:bookmarkEnd w:id="0"/>
    <w:p w:rsidR="00C8458F" w:rsidRDefault="00C8458F" w:rsidP="00C8458F">
      <w:pPr>
        <w:rPr>
          <w:b/>
          <w:sz w:val="24"/>
          <w:szCs w:val="24"/>
        </w:rPr>
      </w:pPr>
    </w:p>
    <w:p w:rsidR="00C8458F" w:rsidRPr="006951FE" w:rsidRDefault="00C8458F" w:rsidP="00C8458F">
      <w:pPr>
        <w:autoSpaceDE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составлена на основе</w:t>
      </w:r>
      <w:r w:rsidRPr="006951FE">
        <w:rPr>
          <w:sz w:val="24"/>
          <w:szCs w:val="24"/>
        </w:rPr>
        <w:t>: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закон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29.12.2012 N 273-ФЗ (</w:t>
      </w:r>
      <w:proofErr w:type="spellStart"/>
      <w:r w:rsidRPr="006951FE">
        <w:rPr>
          <w:rFonts w:cs="Times New Roman"/>
        </w:rPr>
        <w:t>ред</w:t>
      </w:r>
      <w:proofErr w:type="spellEnd"/>
      <w:r w:rsidRPr="006951FE">
        <w:rPr>
          <w:rFonts w:cs="Times New Roman"/>
        </w:rPr>
        <w:t xml:space="preserve">.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01.05.2017) "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образовании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" (с </w:t>
      </w:r>
      <w:proofErr w:type="spellStart"/>
      <w:r w:rsidRPr="006951FE">
        <w:rPr>
          <w:rFonts w:cs="Times New Roman"/>
        </w:rPr>
        <w:t>изм</w:t>
      </w:r>
      <w:proofErr w:type="spellEnd"/>
      <w:r w:rsidRPr="006951FE">
        <w:rPr>
          <w:rFonts w:cs="Times New Roman"/>
        </w:rPr>
        <w:t xml:space="preserve">. и </w:t>
      </w:r>
      <w:proofErr w:type="spellStart"/>
      <w:proofErr w:type="gramStart"/>
      <w:r w:rsidRPr="006951FE">
        <w:rPr>
          <w:rFonts w:cs="Times New Roman"/>
        </w:rPr>
        <w:t>доп</w:t>
      </w:r>
      <w:proofErr w:type="spellEnd"/>
      <w:r w:rsidRPr="006951FE">
        <w:rPr>
          <w:rFonts w:cs="Times New Roman"/>
        </w:rPr>
        <w:t>.,</w:t>
      </w:r>
      <w:proofErr w:type="gram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вступ</w:t>
      </w:r>
      <w:proofErr w:type="spellEnd"/>
      <w:r w:rsidRPr="006951FE">
        <w:rPr>
          <w:rFonts w:cs="Times New Roman"/>
        </w:rPr>
        <w:t xml:space="preserve">. в </w:t>
      </w:r>
      <w:proofErr w:type="spellStart"/>
      <w:r w:rsidRPr="006951FE">
        <w:rPr>
          <w:rFonts w:cs="Times New Roman"/>
        </w:rPr>
        <w:t>силу</w:t>
      </w:r>
      <w:proofErr w:type="spellEnd"/>
      <w:r w:rsidRPr="006951FE">
        <w:rPr>
          <w:rFonts w:cs="Times New Roman"/>
        </w:rPr>
        <w:t xml:space="preserve"> с 05.07.2017).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Приме</w:t>
      </w:r>
      <w:r>
        <w:rPr>
          <w:rFonts w:cs="Times New Roman"/>
        </w:rPr>
        <w:t>рная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основная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программа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ru-RU"/>
        </w:rPr>
        <w:t>основного</w:t>
      </w:r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одобрена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решением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учебно-методического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объединения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общему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образованию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протокол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 </w:t>
      </w:r>
      <w:proofErr w:type="spellStart"/>
      <w:r w:rsidRPr="006951FE">
        <w:rPr>
          <w:rFonts w:cs="Times New Roman"/>
        </w:rPr>
        <w:t>июня</w:t>
      </w:r>
      <w:proofErr w:type="spellEnd"/>
      <w:r w:rsidRPr="006951FE">
        <w:rPr>
          <w:rFonts w:cs="Times New Roman"/>
        </w:rPr>
        <w:t xml:space="preserve"> 2016г. № 2</w:t>
      </w:r>
      <w:r w:rsidRPr="006951FE">
        <w:rPr>
          <w:rFonts w:cs="Times New Roman"/>
          <w:lang w:val="en-US"/>
        </w:rPr>
        <w:t>/</w:t>
      </w:r>
      <w:r w:rsidRPr="006951FE">
        <w:rPr>
          <w:rFonts w:cs="Times New Roman"/>
        </w:rPr>
        <w:t>16-з)).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  <w:spacing w:val="-5"/>
        </w:rPr>
        <w:t>Федеральный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государственный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</w:t>
      </w:r>
      <w:r>
        <w:rPr>
          <w:rFonts w:cs="Times New Roman"/>
          <w:spacing w:val="-5"/>
        </w:rPr>
        <w:t>бразовательный</w:t>
      </w:r>
      <w:proofErr w:type="spellEnd"/>
      <w:r>
        <w:rPr>
          <w:rFonts w:cs="Times New Roman"/>
          <w:spacing w:val="-5"/>
        </w:rPr>
        <w:t xml:space="preserve"> </w:t>
      </w:r>
      <w:proofErr w:type="spellStart"/>
      <w:r>
        <w:rPr>
          <w:rFonts w:cs="Times New Roman"/>
          <w:spacing w:val="-5"/>
        </w:rPr>
        <w:t>стандарт</w:t>
      </w:r>
      <w:proofErr w:type="spellEnd"/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5"/>
          <w:lang w:val="ru-RU"/>
        </w:rPr>
        <w:t>основного</w:t>
      </w:r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общего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(</w:t>
      </w:r>
      <w:proofErr w:type="spellStart"/>
      <w:r w:rsidRPr="006951FE">
        <w:rPr>
          <w:rFonts w:cs="Times New Roman"/>
          <w:spacing w:val="-5"/>
        </w:rPr>
        <w:t>утвержден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Приказом</w:t>
      </w:r>
      <w:proofErr w:type="spellEnd"/>
      <w:r w:rsidRPr="006951FE">
        <w:rPr>
          <w:rFonts w:cs="Times New Roman"/>
          <w:spacing w:val="-5"/>
        </w:rPr>
        <w:t xml:space="preserve">  </w:t>
      </w:r>
      <w:proofErr w:type="spellStart"/>
      <w:r w:rsidRPr="006951FE">
        <w:rPr>
          <w:rFonts w:cs="Times New Roman"/>
          <w:spacing w:val="-5"/>
        </w:rPr>
        <w:t>Министерства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и </w:t>
      </w:r>
      <w:proofErr w:type="spellStart"/>
      <w:r w:rsidRPr="006951FE">
        <w:rPr>
          <w:rFonts w:cs="Times New Roman"/>
          <w:spacing w:val="-5"/>
        </w:rPr>
        <w:t>науки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Российской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Федерации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от</w:t>
      </w:r>
      <w:proofErr w:type="spellEnd"/>
      <w:r w:rsidRPr="006951FE">
        <w:rPr>
          <w:rFonts w:cs="Times New Roman"/>
          <w:spacing w:val="-5"/>
        </w:rPr>
        <w:t xml:space="preserve"> 17 </w:t>
      </w:r>
      <w:proofErr w:type="spellStart"/>
      <w:r w:rsidRPr="006951FE">
        <w:rPr>
          <w:rFonts w:cs="Times New Roman"/>
          <w:spacing w:val="-5"/>
        </w:rPr>
        <w:t>мая</w:t>
      </w:r>
      <w:proofErr w:type="spellEnd"/>
      <w:r w:rsidRPr="006951FE">
        <w:rPr>
          <w:rFonts w:cs="Times New Roman"/>
          <w:spacing w:val="-5"/>
        </w:rPr>
        <w:t xml:space="preserve"> 2012 г. № 413 </w:t>
      </w:r>
      <w:r w:rsidRPr="006951FE">
        <w:rPr>
          <w:rFonts w:cs="Times New Roman"/>
          <w:spacing w:val="-7"/>
        </w:rPr>
        <w:t>«</w:t>
      </w:r>
      <w:proofErr w:type="spellStart"/>
      <w:r w:rsidRPr="006951FE">
        <w:rPr>
          <w:rFonts w:cs="Times New Roman"/>
          <w:spacing w:val="-7"/>
        </w:rPr>
        <w:t>Об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утверждении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федерального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государственного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образовательного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стандарта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среднего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общего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» (в </w:t>
      </w:r>
      <w:proofErr w:type="spellStart"/>
      <w:r w:rsidRPr="006951FE">
        <w:rPr>
          <w:rFonts w:cs="Times New Roman"/>
          <w:spacing w:val="-7"/>
        </w:rPr>
        <w:t>ред</w:t>
      </w:r>
      <w:proofErr w:type="spellEnd"/>
      <w:r w:rsidRPr="006951FE">
        <w:rPr>
          <w:rFonts w:cs="Times New Roman"/>
          <w:spacing w:val="-7"/>
        </w:rPr>
        <w:t xml:space="preserve">. </w:t>
      </w:r>
      <w:proofErr w:type="spellStart"/>
      <w:r w:rsidRPr="006951FE">
        <w:rPr>
          <w:rFonts w:cs="Times New Roman"/>
          <w:spacing w:val="-7"/>
        </w:rPr>
        <w:t>приказов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Министерства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 и </w:t>
      </w:r>
      <w:proofErr w:type="spellStart"/>
      <w:r w:rsidRPr="006951FE">
        <w:rPr>
          <w:rFonts w:cs="Times New Roman"/>
          <w:spacing w:val="-7"/>
        </w:rPr>
        <w:t>науки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Российской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Федерации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29.12.2014 №1645,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31.12.2015 №1578).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перечень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, (</w:t>
      </w:r>
      <w:proofErr w:type="spellStart"/>
      <w:r w:rsidRPr="006951FE">
        <w:rPr>
          <w:rFonts w:cs="Times New Roman"/>
        </w:rPr>
        <w:t>утвержден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приказом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31.03.2014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» (с </w:t>
      </w:r>
      <w:proofErr w:type="spellStart"/>
      <w:r w:rsidRPr="006951FE">
        <w:rPr>
          <w:rFonts w:cs="Times New Roman"/>
        </w:rPr>
        <w:t>изменениями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внесенными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приказами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08.06.2015 №576,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28.12.2015 №1529,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26.01.2016 №38,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21.04.2016 №459,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29.12.2016 №1677)).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29.04.2014г.  №08-584 «О </w:t>
      </w:r>
      <w:proofErr w:type="spellStart"/>
      <w:r w:rsidRPr="006951FE">
        <w:rPr>
          <w:rFonts w:cs="Times New Roman"/>
        </w:rPr>
        <w:t>федеральном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>».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 </w:t>
      </w:r>
      <w:proofErr w:type="spellStart"/>
      <w:r w:rsidRPr="006951FE">
        <w:rPr>
          <w:rFonts w:cs="Times New Roman"/>
        </w:rPr>
        <w:t>марта</w:t>
      </w:r>
      <w:proofErr w:type="spellEnd"/>
      <w:r w:rsidRPr="006951FE">
        <w:rPr>
          <w:rFonts w:cs="Times New Roman"/>
        </w:rPr>
        <w:t xml:space="preserve">  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».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Минобрнауки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08.10.2010г. № ИК — 1494/19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» с </w:t>
      </w:r>
      <w:proofErr w:type="spellStart"/>
      <w:r w:rsidRPr="006951FE">
        <w:rPr>
          <w:rFonts w:cs="Times New Roman"/>
        </w:rPr>
        <w:t>методическими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рекомендациями</w:t>
      </w:r>
      <w:proofErr w:type="spellEnd"/>
      <w:r w:rsidRPr="006951FE">
        <w:rPr>
          <w:rFonts w:cs="Times New Roman"/>
        </w:rPr>
        <w:t xml:space="preserve"> 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недельный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объём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нагрузки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обучающихся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>»  (</w:t>
      </w: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20.07.2011 г. №08/6214). 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Управления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администрации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 xml:space="preserve"> от11.03.2013г. №219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>».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Распоряжение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25.02.2013 г. №559-р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». 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Указ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Президента</w:t>
      </w:r>
      <w:proofErr w:type="spellEnd"/>
      <w:r w:rsidRPr="006951FE">
        <w:rPr>
          <w:rFonts w:eastAsia="Times New Roman" w:cs="Times New Roman"/>
          <w:lang w:eastAsia="ru-RU"/>
        </w:rPr>
        <w:t xml:space="preserve"> РФ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24.03.2014 N 172 "О </w:t>
      </w:r>
      <w:proofErr w:type="spellStart"/>
      <w:r w:rsidRPr="006951FE">
        <w:rPr>
          <w:rFonts w:eastAsia="Times New Roman" w:cs="Times New Roman"/>
          <w:lang w:eastAsia="ru-RU"/>
        </w:rPr>
        <w:t>Всероссийском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 (ГТО)"</w:t>
      </w:r>
    </w:p>
    <w:p w:rsidR="00C8458F" w:rsidRPr="006951FE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val="ru-RU"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Распоряжение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правительства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Российской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Федерации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30 </w:t>
      </w:r>
      <w:proofErr w:type="spellStart"/>
      <w:r w:rsidRPr="006951FE">
        <w:rPr>
          <w:rFonts w:eastAsia="Times New Roman" w:cs="Times New Roman"/>
          <w:lang w:eastAsia="ru-RU"/>
        </w:rPr>
        <w:t>июня</w:t>
      </w:r>
      <w:proofErr w:type="spellEnd"/>
      <w:r w:rsidRPr="006951FE">
        <w:rPr>
          <w:rFonts w:eastAsia="Times New Roman" w:cs="Times New Roman"/>
          <w:lang w:eastAsia="ru-RU"/>
        </w:rPr>
        <w:t xml:space="preserve"> 2014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№1165-р "</w:t>
      </w:r>
      <w:proofErr w:type="spellStart"/>
      <w:r w:rsidRPr="006951FE">
        <w:rPr>
          <w:rFonts w:eastAsia="Times New Roman" w:cs="Times New Roman"/>
          <w:lang w:eastAsia="ru-RU"/>
        </w:rPr>
        <w:t>Об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утверждении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плана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мероприятий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</w:t>
      </w:r>
    </w:p>
    <w:p w:rsidR="00C8458F" w:rsidRPr="002963E9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Приказ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Министерство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культуры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спорта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 «О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 xml:space="preserve">» (ГТО) в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11.09.2015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№19 - №2.</w:t>
      </w:r>
    </w:p>
    <w:p w:rsidR="00C8458F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МО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 </w:t>
      </w:r>
      <w:proofErr w:type="spellStart"/>
      <w:r w:rsidRPr="006951FE">
        <w:rPr>
          <w:rFonts w:cs="Times New Roman"/>
        </w:rPr>
        <w:t>декабря</w:t>
      </w:r>
      <w:proofErr w:type="spellEnd"/>
      <w:r w:rsidRPr="006951FE">
        <w:rPr>
          <w:rFonts w:cs="Times New Roman"/>
        </w:rPr>
        <w:t xml:space="preserve"> 2015 года№08-1447»О </w:t>
      </w:r>
      <w:proofErr w:type="spellStart"/>
      <w:r w:rsidRPr="006951FE">
        <w:rPr>
          <w:rFonts w:cs="Times New Roman"/>
        </w:rPr>
        <w:t>направляемых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методических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lastRenderedPageBreak/>
        <w:t>рекомендациях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вопросу</w:t>
      </w:r>
      <w:proofErr w:type="spellEnd"/>
      <w:r w:rsidRPr="006951FE">
        <w:rPr>
          <w:rFonts w:cs="Times New Roman"/>
        </w:rPr>
        <w:t xml:space="preserve"> ГТО»</w:t>
      </w:r>
    </w:p>
    <w:p w:rsidR="00C8458F" w:rsidRPr="002963E9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план</w:t>
      </w:r>
      <w:proofErr w:type="spellEnd"/>
      <w:r w:rsidRPr="006951FE">
        <w:rPr>
          <w:rFonts w:cs="Times New Roman"/>
        </w:rPr>
        <w:t xml:space="preserve"> МБОУ «</w:t>
      </w:r>
      <w:proofErr w:type="spellStart"/>
      <w:r w:rsidRPr="006951FE">
        <w:rPr>
          <w:rFonts w:cs="Times New Roman"/>
        </w:rPr>
        <w:t>Мариинская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гимназия</w:t>
      </w:r>
      <w:proofErr w:type="spellEnd"/>
      <w:r w:rsidRPr="006951FE">
        <w:rPr>
          <w:rFonts w:cs="Times New Roman"/>
        </w:rPr>
        <w:t xml:space="preserve">» </w:t>
      </w:r>
      <w:proofErr w:type="spellStart"/>
      <w:r w:rsidRPr="006951FE">
        <w:rPr>
          <w:rFonts w:cs="Times New Roman"/>
        </w:rPr>
        <w:t>на</w:t>
      </w:r>
      <w:proofErr w:type="spellEnd"/>
      <w:r w:rsidRPr="006951FE">
        <w:rPr>
          <w:rFonts w:cs="Times New Roman"/>
        </w:rPr>
        <w:t xml:space="preserve"> 2017- 2018 </w:t>
      </w: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год</w:t>
      </w:r>
      <w:proofErr w:type="spellEnd"/>
      <w:r w:rsidRPr="006951FE">
        <w:rPr>
          <w:rFonts w:cs="Times New Roman"/>
        </w:rPr>
        <w:t>.</w:t>
      </w:r>
    </w:p>
    <w:p w:rsidR="00C8458F" w:rsidRPr="002963E9" w:rsidRDefault="00C8458F" w:rsidP="00C8458F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Авторская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Комплексная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воспитания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учащихся</w:t>
      </w:r>
      <w:proofErr w:type="spellEnd"/>
      <w:r w:rsidRPr="006951FE">
        <w:rPr>
          <w:rFonts w:eastAsia="Times New Roman" w:cs="Times New Roman"/>
          <w:lang w:eastAsia="ru-RU"/>
        </w:rPr>
        <w:t xml:space="preserve"> 1 -11 </w:t>
      </w:r>
      <w:proofErr w:type="spellStart"/>
      <w:r w:rsidRPr="006951FE">
        <w:rPr>
          <w:rFonts w:eastAsia="Times New Roman" w:cs="Times New Roman"/>
          <w:lang w:eastAsia="ru-RU"/>
        </w:rPr>
        <w:t>классы</w:t>
      </w:r>
      <w:proofErr w:type="spellEnd"/>
      <w:r w:rsidRPr="006951FE">
        <w:rPr>
          <w:rFonts w:eastAsia="Times New Roman" w:cs="Times New Roman"/>
          <w:lang w:eastAsia="ru-RU"/>
        </w:rPr>
        <w:t xml:space="preserve">», </w:t>
      </w:r>
      <w:r w:rsidRPr="006951FE">
        <w:rPr>
          <w:rFonts w:eastAsia="Times New Roman" w:cs="Times New Roman"/>
          <w:lang w:val="ru-RU" w:eastAsia="ru-RU"/>
        </w:rPr>
        <w:t xml:space="preserve">ФГОС </w:t>
      </w:r>
      <w:r w:rsidRPr="006951FE">
        <w:rPr>
          <w:rFonts w:eastAsia="Times New Roman" w:cs="Times New Roman"/>
          <w:lang w:eastAsia="ru-RU"/>
        </w:rPr>
        <w:t xml:space="preserve">В.И. </w:t>
      </w:r>
      <w:proofErr w:type="spellStart"/>
      <w:r w:rsidRPr="006951FE">
        <w:rPr>
          <w:rFonts w:eastAsia="Times New Roman" w:cs="Times New Roman"/>
          <w:lang w:eastAsia="ru-RU"/>
        </w:rPr>
        <w:t>Лях</w:t>
      </w:r>
      <w:proofErr w:type="spellEnd"/>
      <w:r w:rsidRPr="006951FE">
        <w:rPr>
          <w:rFonts w:eastAsia="Times New Roman" w:cs="Times New Roman"/>
          <w:lang w:eastAsia="ru-RU"/>
        </w:rPr>
        <w:t xml:space="preserve">, А. А. </w:t>
      </w:r>
      <w:proofErr w:type="spellStart"/>
      <w:r>
        <w:rPr>
          <w:rFonts w:eastAsia="Times New Roman" w:cs="Times New Roman"/>
          <w:lang w:eastAsia="ru-RU"/>
        </w:rPr>
        <w:t>Зданевич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proofErr w:type="gramStart"/>
      <w:r>
        <w:rPr>
          <w:rFonts w:eastAsia="Times New Roman" w:cs="Times New Roman"/>
          <w:lang w:eastAsia="ru-RU"/>
        </w:rPr>
        <w:t>М.,</w:t>
      </w:r>
      <w:proofErr w:type="gramEnd"/>
      <w:r>
        <w:rPr>
          <w:rFonts w:eastAsia="Times New Roman" w:cs="Times New Roman"/>
          <w:lang w:eastAsia="ru-RU"/>
        </w:rPr>
        <w:t xml:space="preserve"> «</w:t>
      </w:r>
      <w:proofErr w:type="spellStart"/>
      <w:r>
        <w:rPr>
          <w:rFonts w:eastAsia="Times New Roman" w:cs="Times New Roman"/>
          <w:lang w:eastAsia="ru-RU"/>
        </w:rPr>
        <w:t>Просвещение</w:t>
      </w:r>
      <w:proofErr w:type="spellEnd"/>
      <w:r>
        <w:rPr>
          <w:rFonts w:eastAsia="Times New Roman" w:cs="Times New Roman"/>
          <w:lang w:eastAsia="ru-RU"/>
        </w:rPr>
        <w:t>», 201</w:t>
      </w:r>
      <w:r>
        <w:rPr>
          <w:rFonts w:eastAsia="Times New Roman" w:cs="Times New Roman"/>
          <w:lang w:val="ru-RU" w:eastAsia="ru-RU"/>
        </w:rPr>
        <w:t>6</w:t>
      </w:r>
      <w:r w:rsidRPr="006951FE">
        <w:rPr>
          <w:rFonts w:eastAsia="Times New Roman" w:cs="Times New Roman"/>
          <w:lang w:eastAsia="ru-RU"/>
        </w:rPr>
        <w:t>г.</w:t>
      </w:r>
    </w:p>
    <w:p w:rsidR="00C8458F" w:rsidRDefault="00C8458F" w:rsidP="00C8458F">
      <w:pPr>
        <w:widowControl/>
        <w:spacing w:after="200" w:line="276" w:lineRule="auto"/>
        <w:rPr>
          <w:b/>
          <w:bCs/>
        </w:rPr>
      </w:pPr>
    </w:p>
    <w:p w:rsidR="00C8458F" w:rsidRPr="00C8458F" w:rsidRDefault="00C8458F" w:rsidP="00C8458F">
      <w:pPr>
        <w:widowControl/>
        <w:spacing w:after="200" w:line="276" w:lineRule="auto"/>
        <w:rPr>
          <w:rFonts w:eastAsia="Andale Sans UI"/>
          <w:b/>
          <w:bCs/>
          <w:color w:val="auto"/>
          <w:kern w:val="3"/>
          <w:sz w:val="24"/>
          <w:szCs w:val="24"/>
          <w:lang w:eastAsia="ja-JP" w:bidi="fa-IR"/>
        </w:rPr>
      </w:pPr>
      <w:r w:rsidRPr="00475EE7">
        <w:rPr>
          <w:b/>
          <w:bCs/>
          <w:spacing w:val="-3"/>
          <w:sz w:val="24"/>
          <w:szCs w:val="24"/>
        </w:rPr>
        <w:t xml:space="preserve">Целью школьного физического воспитания </w:t>
      </w:r>
      <w:r w:rsidRPr="00475EE7">
        <w:rPr>
          <w:b/>
          <w:bCs/>
          <w:spacing w:val="-2"/>
          <w:sz w:val="24"/>
          <w:szCs w:val="24"/>
        </w:rPr>
        <w:t>является формирование разносторонне физически разви</w:t>
      </w:r>
      <w:r w:rsidRPr="00475EE7">
        <w:rPr>
          <w:b/>
          <w:bCs/>
          <w:spacing w:val="-2"/>
          <w:sz w:val="24"/>
          <w:szCs w:val="24"/>
        </w:rPr>
        <w:softHyphen/>
      </w:r>
      <w:r w:rsidRPr="00475EE7">
        <w:rPr>
          <w:b/>
          <w:bCs/>
          <w:spacing w:val="-3"/>
          <w:sz w:val="24"/>
          <w:szCs w:val="24"/>
        </w:rPr>
        <w:t xml:space="preserve">той личности, способной активно использовать ценности </w:t>
      </w:r>
      <w:r w:rsidRPr="00475EE7">
        <w:rPr>
          <w:b/>
          <w:bCs/>
          <w:spacing w:val="-4"/>
          <w:sz w:val="24"/>
          <w:szCs w:val="24"/>
        </w:rPr>
        <w:t>физической культуры для укрепления и длительного со</w:t>
      </w:r>
      <w:r w:rsidRPr="00475EE7">
        <w:rPr>
          <w:b/>
          <w:bCs/>
          <w:spacing w:val="-4"/>
          <w:sz w:val="24"/>
          <w:szCs w:val="24"/>
        </w:rPr>
        <w:softHyphen/>
      </w:r>
      <w:r w:rsidRPr="00475EE7">
        <w:rPr>
          <w:b/>
          <w:bCs/>
          <w:spacing w:val="-2"/>
          <w:sz w:val="24"/>
          <w:szCs w:val="24"/>
        </w:rPr>
        <w:t xml:space="preserve">хранения собственного здоровья, оптимизации трудовой </w:t>
      </w:r>
      <w:r w:rsidRPr="00475EE7">
        <w:rPr>
          <w:b/>
          <w:bCs/>
          <w:sz w:val="24"/>
          <w:szCs w:val="24"/>
        </w:rPr>
        <w:t>деятельности и организации активного отдыха.</w:t>
      </w:r>
    </w:p>
    <w:p w:rsidR="00C8458F" w:rsidRPr="00475EE7" w:rsidRDefault="00C8458F" w:rsidP="00C8458F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spacing w:val="-4"/>
          <w:sz w:val="24"/>
          <w:szCs w:val="24"/>
        </w:rPr>
        <w:t xml:space="preserve">Образовательный процесс учебного предмета «Физическая </w:t>
      </w:r>
      <w:r w:rsidRPr="00475EE7">
        <w:rPr>
          <w:spacing w:val="-1"/>
          <w:sz w:val="24"/>
          <w:szCs w:val="24"/>
        </w:rPr>
        <w:t>культура» в основной школе направлен на решение следую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 xml:space="preserve">щих </w:t>
      </w:r>
      <w:r w:rsidRPr="00C8458F">
        <w:rPr>
          <w:b/>
          <w:sz w:val="24"/>
          <w:szCs w:val="24"/>
        </w:rPr>
        <w:t>задач: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содействие гармоничному физическому развитию, за</w:t>
      </w:r>
      <w:r w:rsidRPr="00475EE7">
        <w:rPr>
          <w:spacing w:val="-1"/>
          <w:sz w:val="24"/>
          <w:szCs w:val="24"/>
        </w:rPr>
        <w:softHyphen/>
        <w:t>крепление навыков правильной осанки, развитие устойчиво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 xml:space="preserve">сти организма к неблагоприятным условиям внешней среды, </w:t>
      </w:r>
      <w:r w:rsidRPr="00475EE7">
        <w:rPr>
          <w:sz w:val="24"/>
          <w:szCs w:val="24"/>
        </w:rPr>
        <w:t>воспитание ценностных ориентации на здоровый образ жиз</w:t>
      </w:r>
      <w:r w:rsidRPr="00475EE7">
        <w:rPr>
          <w:sz w:val="24"/>
          <w:szCs w:val="24"/>
        </w:rPr>
        <w:softHyphen/>
        <w:t>ни и привычки соблюдения личной гигиены;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обучение основам базовых видов двигательных действий;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75EE7">
        <w:rPr>
          <w:spacing w:val="-3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475EE7">
        <w:rPr>
          <w:spacing w:val="-3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та и точность реагирования на сигналы, согласование движе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pacing w:val="-4"/>
          <w:sz w:val="24"/>
          <w:szCs w:val="24"/>
        </w:rPr>
        <w:t>ний, ритм, равновесие, точность воспроизведения и дифферен</w:t>
      </w:r>
      <w:r w:rsidRPr="00475EE7">
        <w:rPr>
          <w:spacing w:val="-4"/>
          <w:sz w:val="24"/>
          <w:szCs w:val="24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475EE7">
        <w:rPr>
          <w:sz w:val="24"/>
          <w:szCs w:val="24"/>
        </w:rPr>
        <w:t>силы и гибкости);</w:t>
      </w:r>
      <w:proofErr w:type="gramEnd"/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z w:val="24"/>
          <w:szCs w:val="24"/>
        </w:rPr>
        <w:t>формирование основ знаний о личной гигиене, о влия</w:t>
      </w:r>
      <w:r w:rsidRPr="00475EE7">
        <w:rPr>
          <w:sz w:val="24"/>
          <w:szCs w:val="24"/>
        </w:rPr>
        <w:softHyphen/>
      </w:r>
      <w:r w:rsidRPr="00475EE7">
        <w:rPr>
          <w:spacing w:val="-1"/>
          <w:sz w:val="24"/>
          <w:szCs w:val="24"/>
        </w:rPr>
        <w:t>нии занятий физическими упражнениями на основные систе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мы организма, развитие волевых и нравственных качеств;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выработку представлений о физической культуре лич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ности и приёмах самоконтроля;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углубление представления об основных видах спорта, со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ревнованиях, снарядах и инвентаре, соблюдение правил тех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ники безопасности во время занятий, оказание первой помо</w:t>
      </w:r>
      <w:r w:rsidRPr="00475EE7">
        <w:rPr>
          <w:sz w:val="24"/>
          <w:szCs w:val="24"/>
        </w:rPr>
        <w:softHyphen/>
        <w:t>щи при травмах;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воспитание привычки к самостоятельным занятиям фи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зическими упражнениями, избранными видами спорта в сво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бодное время;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выработку организаторских навыков проведения занятий </w:t>
      </w:r>
      <w:r w:rsidRPr="00475EE7">
        <w:rPr>
          <w:spacing w:val="-1"/>
          <w:sz w:val="24"/>
          <w:szCs w:val="24"/>
        </w:rPr>
        <w:t>в качестве командира отделения, капитана команды, судьи;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формирование адекватной оценки собственных физиче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ских возможностей;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воспитание инициативности, самостоятельности, взаимо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помощи, дисциплинированности, чувства ответственности;</w:t>
      </w:r>
    </w:p>
    <w:p w:rsidR="00C8458F" w:rsidRPr="00475EE7" w:rsidRDefault="00C8458F" w:rsidP="00C8458F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содействие развитию психических процессов и обучение </w:t>
      </w:r>
      <w:r w:rsidRPr="00475EE7">
        <w:rPr>
          <w:sz w:val="24"/>
          <w:szCs w:val="24"/>
        </w:rPr>
        <w:t xml:space="preserve">основам </w:t>
      </w:r>
      <w:proofErr w:type="gramStart"/>
      <w:r w:rsidRPr="00475EE7">
        <w:rPr>
          <w:sz w:val="24"/>
          <w:szCs w:val="24"/>
        </w:rPr>
        <w:t>психической</w:t>
      </w:r>
      <w:proofErr w:type="gramEnd"/>
      <w:r w:rsidRPr="00475EE7">
        <w:rPr>
          <w:sz w:val="24"/>
          <w:szCs w:val="24"/>
        </w:rPr>
        <w:t xml:space="preserve"> </w:t>
      </w:r>
      <w:proofErr w:type="spellStart"/>
      <w:r w:rsidRPr="00475EE7">
        <w:rPr>
          <w:sz w:val="24"/>
          <w:szCs w:val="24"/>
        </w:rPr>
        <w:t>саморегуляции</w:t>
      </w:r>
      <w:proofErr w:type="spellEnd"/>
      <w:r w:rsidRPr="00475EE7">
        <w:rPr>
          <w:sz w:val="24"/>
          <w:szCs w:val="24"/>
        </w:rPr>
        <w:t>.</w:t>
      </w:r>
    </w:p>
    <w:p w:rsidR="00C8458F" w:rsidRPr="00475EE7" w:rsidRDefault="00C8458F" w:rsidP="00C8458F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58F" w:rsidRPr="00475EE7" w:rsidRDefault="00C8458F" w:rsidP="00C8458F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58F" w:rsidRDefault="00C8458F"/>
    <w:sectPr w:rsidR="00C8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458F"/>
    <w:rsid w:val="00C84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8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‘РµР· РёРЅС‚РµСЂРІР°Р»Р°"/>
    <w:rsid w:val="00C8458F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4">
    <w:name w:val="List Paragraph"/>
    <w:basedOn w:val="a"/>
    <w:uiPriority w:val="34"/>
    <w:qFormat/>
    <w:rsid w:val="00C8458F"/>
    <w:pPr>
      <w:suppressAutoHyphens/>
      <w:autoSpaceDN w:val="0"/>
      <w:ind w:left="72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857</Words>
  <Characters>4891</Characters>
  <Application>Microsoft Office Word</Application>
  <DocSecurity>0</DocSecurity>
  <Lines>40</Lines>
  <Paragraphs>11</Paragraphs>
  <ScaleCrop>false</ScaleCrop>
  <Company>Microsoft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Маркус</dc:creator>
  <cp:lastModifiedBy>Александр Маркус</cp:lastModifiedBy>
  <cp:revision>1</cp:revision>
  <dcterms:created xsi:type="dcterms:W3CDTF">2018-04-21T18:08:00Z</dcterms:created>
  <dcterms:modified xsi:type="dcterms:W3CDTF">2018-04-21T18:11:00Z</dcterms:modified>
</cp:coreProperties>
</file>