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Аннотация к рабочей программе по </w:t>
      </w:r>
      <w:r w:rsidR="00CF6A01">
        <w:rPr>
          <w:rFonts w:ascii="Times New Roman" w:eastAsia="Times New Roman" w:hAnsi="Times New Roman" w:cs="Times New Roman"/>
          <w:b/>
          <w:sz w:val="32"/>
          <w:szCs w:val="32"/>
        </w:rPr>
        <w:t>курсу внеурочной деятельности «Информатика, логика, математика» (4</w:t>
      </w:r>
      <w:r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класс)</w:t>
      </w:r>
    </w:p>
    <w:p w:rsidR="00A77C5A" w:rsidRP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77C5A" w:rsidRPr="00A77C5A" w:rsidRDefault="00A77C5A" w:rsidP="00A77C5A">
      <w:pPr>
        <w:numPr>
          <w:ilvl w:val="0"/>
          <w:numId w:val="12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Место курса в структуре основной образовательной программы начального общего образования.</w:t>
      </w:r>
    </w:p>
    <w:p w:rsidR="00A77C5A" w:rsidRDefault="00D42A46" w:rsidP="00A77C5A">
      <w:pPr>
        <w:pStyle w:val="a4"/>
        <w:spacing w:before="0" w:beforeAutospacing="0" w:after="0"/>
        <w:jc w:val="both"/>
        <w:rPr>
          <w:bCs/>
        </w:rPr>
      </w:pPr>
      <w:r w:rsidRPr="00D42A46">
        <w:t>Данная рабочая программа по внеурочной деятельности имеет предметную направленность и составлена в соответствии с авторской программой «Юным умникам и умницам. Информатика, логика, математика. Курс РПС (развитие познавательных способностей</w:t>
      </w:r>
      <w:proofErr w:type="gramStart"/>
      <w:r w:rsidRPr="00D42A46">
        <w:t>)»</w:t>
      </w:r>
      <w:proofErr w:type="spellStart"/>
      <w:r w:rsidRPr="00D42A46">
        <w:t>О.А.Холодовой</w:t>
      </w:r>
      <w:proofErr w:type="spellEnd"/>
      <w:proofErr w:type="gramEnd"/>
      <w:r w:rsidRPr="00D42A46">
        <w:t>.</w:t>
      </w:r>
      <w:r>
        <w:t xml:space="preserve"> Курс рассчитан на 1 час в неделю, 35 ч за год</w:t>
      </w:r>
    </w:p>
    <w:p w:rsidR="00A77C5A" w:rsidRDefault="00A77C5A" w:rsidP="00A77C5A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Цель изучения курса.</w:t>
      </w:r>
    </w:p>
    <w:p w:rsidR="00D42A46" w:rsidRPr="004C5F77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4C5F77">
        <w:t xml:space="preserve">         </w:t>
      </w:r>
      <w:r w:rsidRPr="00D42A46">
        <w:rPr>
          <w:rFonts w:ascii="Times New Roman" w:hAnsi="Times New Roman" w:cs="Times New Roman"/>
          <w:sz w:val="24"/>
          <w:szCs w:val="24"/>
        </w:rPr>
        <w:t xml:space="preserve">Спецкурс «Информатика, логика, математика» направлен на достижение </w:t>
      </w:r>
      <w:r w:rsidRPr="00D42A46">
        <w:rPr>
          <w:rFonts w:ascii="Times New Roman" w:hAnsi="Times New Roman" w:cs="Times New Roman"/>
          <w:b/>
          <w:sz w:val="24"/>
          <w:szCs w:val="24"/>
        </w:rPr>
        <w:t>цели:</w:t>
      </w:r>
      <w:r w:rsidRPr="00D42A46">
        <w:rPr>
          <w:rFonts w:ascii="Times New Roman" w:hAnsi="Times New Roman" w:cs="Times New Roman"/>
          <w:sz w:val="24"/>
          <w:szCs w:val="24"/>
        </w:rPr>
        <w:t xml:space="preserve"> развитие познавательных способностей учащихся</w:t>
      </w:r>
      <w:r w:rsidRPr="004C5F77">
        <w:t xml:space="preserve"> на основе системы развивающих занятий.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b/>
          <w:sz w:val="24"/>
          <w:szCs w:val="24"/>
        </w:rPr>
        <w:t>Задачи курса</w:t>
      </w:r>
      <w:r w:rsidRPr="00D42A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hAnsi="Times New Roman" w:cs="Times New Roman"/>
          <w:sz w:val="24"/>
          <w:szCs w:val="24"/>
        </w:rPr>
        <w:t>1)развитие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 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hAnsi="Times New Roman" w:cs="Times New Roman"/>
          <w:sz w:val="24"/>
          <w:szCs w:val="24"/>
        </w:rPr>
        <w:t>2)развитие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психических познавательных процессов: различных видов памяти, внимания, зрительного восприятия, воображения; 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hAnsi="Times New Roman" w:cs="Times New Roman"/>
          <w:sz w:val="24"/>
          <w:szCs w:val="24"/>
        </w:rPr>
        <w:t>3)развитие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 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hAnsi="Times New Roman" w:cs="Times New Roman"/>
          <w:sz w:val="24"/>
          <w:szCs w:val="24"/>
        </w:rPr>
        <w:t>4)формирование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навыков творческого мышления и развитие умения решать нестандартные задачи; 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hAnsi="Times New Roman" w:cs="Times New Roman"/>
          <w:sz w:val="24"/>
          <w:szCs w:val="24"/>
        </w:rPr>
        <w:t>5)развитие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познавательной активности и самостоятельной мыслительной деятельности учащихся; 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hAnsi="Times New Roman" w:cs="Times New Roman"/>
          <w:sz w:val="24"/>
          <w:szCs w:val="24"/>
        </w:rPr>
        <w:t>6)формирование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 </w:t>
      </w:r>
    </w:p>
    <w:p w:rsidR="00D42A46" w:rsidRPr="00D42A46" w:rsidRDefault="00D42A46" w:rsidP="00D42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hAnsi="Times New Roman" w:cs="Times New Roman"/>
          <w:sz w:val="24"/>
          <w:szCs w:val="24"/>
        </w:rPr>
        <w:t>7)формирование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навыков применения полученных знаний и умений в процессе изучения школьных дисциплин и в практической деятельности</w:t>
      </w:r>
    </w:p>
    <w:p w:rsidR="00190D29" w:rsidRPr="00A77C5A" w:rsidRDefault="00190D29" w:rsidP="00190D2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0D29" w:rsidRPr="00190D29" w:rsidRDefault="00190D29" w:rsidP="00190D29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Структура предмета</w:t>
      </w:r>
    </w:p>
    <w:p w:rsidR="00D42A46" w:rsidRPr="00D42A46" w:rsidRDefault="00190D29" w:rsidP="00D42A46">
      <w:pPr>
        <w:spacing w:after="0" w:line="240" w:lineRule="auto"/>
        <w:ind w:firstLine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2A46" w:rsidRPr="00D42A46">
        <w:rPr>
          <w:rFonts w:ascii="Times New Roman" w:eastAsia="Times New Roman" w:hAnsi="Times New Roman" w:cs="Times New Roman"/>
          <w:sz w:val="24"/>
          <w:szCs w:val="24"/>
        </w:rPr>
        <w:t>Внимание.(</w:t>
      </w:r>
      <w:proofErr w:type="gramEnd"/>
      <w:r w:rsidR="00D42A46" w:rsidRPr="00D42A46">
        <w:rPr>
          <w:rFonts w:ascii="Times New Roman" w:eastAsia="Times New Roman" w:hAnsi="Times New Roman" w:cs="Times New Roman"/>
          <w:sz w:val="24"/>
          <w:szCs w:val="24"/>
        </w:rPr>
        <w:t>13ч)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задачи. Тренировка внимания.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2A46" w:rsidRPr="00D42A46" w:rsidRDefault="00D42A46" w:rsidP="00D42A46">
      <w:pPr>
        <w:spacing w:after="0" w:line="240" w:lineRule="auto"/>
        <w:ind w:firstLine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t>Память (10ч)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t xml:space="preserve">Тренировка слуховой памяти Совершенствование мыслительных операций. Тренировка зрительной памяти. Совершенствование мыслительных операций. 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:rsidR="00D42A46" w:rsidRPr="00D42A46" w:rsidRDefault="00D42A46" w:rsidP="00D42A46">
      <w:pPr>
        <w:spacing w:after="0" w:line="240" w:lineRule="auto"/>
        <w:ind w:firstLine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eastAsia="Times New Roman" w:hAnsi="Times New Roman" w:cs="Times New Roman"/>
          <w:sz w:val="24"/>
          <w:szCs w:val="24"/>
        </w:rPr>
        <w:t>Мышление .</w:t>
      </w:r>
      <w:proofErr w:type="gramEnd"/>
      <w:r w:rsidRPr="00D42A46">
        <w:rPr>
          <w:rFonts w:ascii="Times New Roman" w:eastAsia="Times New Roman" w:hAnsi="Times New Roman" w:cs="Times New Roman"/>
          <w:sz w:val="24"/>
          <w:szCs w:val="24"/>
        </w:rPr>
        <w:t>(4ч)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t>Развитие логического мышления. Обучение поиску закономерностей. Развитие умения решать нестандартные задачи. Развитие быстроты реакции.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2A46" w:rsidRPr="00D42A46" w:rsidRDefault="00D42A46" w:rsidP="00D42A46">
      <w:pPr>
        <w:spacing w:after="0" w:line="240" w:lineRule="auto"/>
        <w:ind w:firstLine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2A46">
        <w:rPr>
          <w:rFonts w:ascii="Times New Roman" w:eastAsia="Times New Roman" w:hAnsi="Times New Roman" w:cs="Times New Roman"/>
          <w:sz w:val="24"/>
          <w:szCs w:val="24"/>
        </w:rPr>
        <w:t>Воображение .</w:t>
      </w:r>
      <w:proofErr w:type="gramEnd"/>
      <w:r w:rsidRPr="00D42A46">
        <w:rPr>
          <w:rFonts w:ascii="Times New Roman" w:eastAsia="Times New Roman" w:hAnsi="Times New Roman" w:cs="Times New Roman"/>
          <w:sz w:val="24"/>
          <w:szCs w:val="24"/>
        </w:rPr>
        <w:t>(5ч)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t>Совершенствование воображения. Развитие наглядно-образного мышления. Ребусы. Задания по перекладыванию спичек.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2A46" w:rsidRPr="00D42A46" w:rsidRDefault="00D42A46" w:rsidP="00D42A46">
      <w:pPr>
        <w:spacing w:after="0" w:line="240" w:lineRule="auto"/>
        <w:ind w:firstLine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t>Диагностика (2ч)</w:t>
      </w:r>
    </w:p>
    <w:p w:rsidR="00D42A46" w:rsidRPr="00D42A46" w:rsidRDefault="00D42A46" w:rsidP="00D42A46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A46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Выявление уровня развития внимания, восприятия, воображения, памяти и мышления. В начале года и на конец года.</w:t>
      </w:r>
      <w:r w:rsidRPr="00D42A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190D29" w:rsidRPr="00190D29" w:rsidRDefault="00190D29" w:rsidP="00D42A46">
      <w:pPr>
        <w:pStyle w:val="a5"/>
        <w:jc w:val="both"/>
        <w:rPr>
          <w:rFonts w:ascii="Times New Roman" w:hAnsi="Times New Roman" w:cs="Times New Roman"/>
          <w:color w:val="000000"/>
          <w:shd w:val="clear" w:color="auto" w:fill="FFFFFF"/>
          <w:lang w:eastAsia="en-US"/>
        </w:rPr>
      </w:pPr>
      <w:r w:rsidRPr="00190D29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Формы </w:t>
      </w:r>
      <w:proofErr w:type="gramStart"/>
      <w:r w:rsidRPr="00190D29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работы</w:t>
      </w:r>
      <w:r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 xml:space="preserve"> </w:t>
      </w:r>
      <w:r w:rsidR="00D33ED7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.</w:t>
      </w:r>
      <w:proofErr w:type="gramEnd"/>
    </w:p>
    <w:p w:rsidR="00D33ED7" w:rsidRPr="00B3683D" w:rsidRDefault="00D33ED7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bookmarkStart w:id="0" w:name="_GoBack"/>
      <w:r w:rsidRPr="00B368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Работа в группах, парах, индивидуальная, фронтальная.</w:t>
      </w:r>
    </w:p>
    <w:p w:rsidR="00D33ED7" w:rsidRPr="00B3683D" w:rsidRDefault="00190D29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B368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Использование игровых, коммуникационных, </w:t>
      </w:r>
      <w:proofErr w:type="spellStart"/>
      <w:r w:rsidRPr="00B368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здоровьесберегающих</w:t>
      </w:r>
      <w:proofErr w:type="spellEnd"/>
      <w:r w:rsidRPr="00B368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технологий, </w:t>
      </w:r>
      <w:proofErr w:type="spellStart"/>
      <w:r w:rsidRPr="00B368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деятельностного</w:t>
      </w:r>
      <w:proofErr w:type="spellEnd"/>
      <w:r w:rsidRPr="00B368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подхода.</w:t>
      </w:r>
    </w:p>
    <w:bookmarkEnd w:id="0"/>
    <w:p w:rsidR="001C4B19" w:rsidRPr="00190D29" w:rsidRDefault="00190D29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Требования к результатам освоения предмета</w:t>
      </w:r>
      <w:r w:rsidRPr="00190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A4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42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42A46">
        <w:rPr>
          <w:rFonts w:ascii="Times New Roman" w:hAnsi="Times New Roman" w:cs="Times New Roman"/>
          <w:b/>
          <w:sz w:val="24"/>
          <w:szCs w:val="24"/>
        </w:rPr>
        <w:t>результаты :</w:t>
      </w:r>
      <w:proofErr w:type="gramEnd"/>
      <w:r w:rsidRPr="00D42A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Определять и формулировать цель деятельности с помощью учителя.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Проговаривать последовательность </w:t>
      </w:r>
      <w:proofErr w:type="gramStart"/>
      <w:r w:rsidRPr="00D42A46">
        <w:rPr>
          <w:rFonts w:ascii="Times New Roman" w:hAnsi="Times New Roman" w:cs="Times New Roman"/>
          <w:sz w:val="24"/>
          <w:szCs w:val="24"/>
        </w:rPr>
        <w:t>действий .</w:t>
      </w:r>
      <w:proofErr w:type="gramEnd"/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Учиться высказывать своё предположение (версию) на основе работы с иллюстрацией рабочей тетради.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Учиться работать по предложенному учителем плану.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Учиться отличать верно выполненное задание от неверного.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Учиться совместно с учителем и другими учениками давать эмоциональную оценку деятельности товарищей.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b/>
          <w:sz w:val="24"/>
          <w:szCs w:val="24"/>
        </w:rPr>
        <w:t xml:space="preserve">Познавательные УУД: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Ориентироваться в своей системе знаний: отличать новое от уже известного с помощью учителя.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Делать предварительный отбор источников информации: ориентироваться в учебнике (на развороте, в оглавлении, в словаре).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Перерабатывать полученную информацию: делать выводы в результате совместной работы всего класса.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УУД: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Слушать и понимать речь других.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Читать и пересказывать текст.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Совместно договариваться о правилах общения и поведения в школе и следовать им.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sz w:val="24"/>
          <w:szCs w:val="24"/>
        </w:rPr>
        <w:sym w:font="Symbol" w:char="F02D"/>
      </w:r>
      <w:r w:rsidRPr="00D42A46">
        <w:rPr>
          <w:rFonts w:ascii="Times New Roman" w:hAnsi="Times New Roman" w:cs="Times New Roman"/>
          <w:sz w:val="24"/>
          <w:szCs w:val="24"/>
        </w:rPr>
        <w:t xml:space="preserve"> Учиться выполнять различные роли в группе (лидера, исполнителя, критика).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</w:t>
      </w:r>
      <w:r w:rsidRPr="00D42A46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- описывать признаки предметов и узнавать предметы по их признакам;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-выделять существенные признаки предметов;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-сравнивать между собой предметы, явления;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-обобщать, делать несложные выводы;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lastRenderedPageBreak/>
        <w:t xml:space="preserve">-классифицировать явления, предметы;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-определять последовательность событий;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-судить о противоположных явлениях;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-давать определения тем или иным понятиям;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>-определять отношения между предметами типа «род» - «вид»;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-выявлять функциональные отношения между понятиями;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 -выявлять закономерности и проводить аналогии.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обучающихся.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>- что такое числа, числовые выражения, равенства, неравенства, плоские геометрические фигуры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A46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>-отвечать на вопросы,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>-работать с учебником,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>-описывать предметы,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>-сравнивать предметы, делать простейшие выводы,</w:t>
      </w:r>
    </w:p>
    <w:p w:rsidR="00D42A46" w:rsidRPr="00D42A46" w:rsidRDefault="00D42A46" w:rsidP="00D42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A46">
        <w:rPr>
          <w:rFonts w:ascii="Times New Roman" w:hAnsi="Times New Roman" w:cs="Times New Roman"/>
          <w:sz w:val="24"/>
          <w:szCs w:val="24"/>
        </w:rPr>
        <w:t xml:space="preserve">-классифицировать </w:t>
      </w:r>
      <w:proofErr w:type="gramStart"/>
      <w:r w:rsidRPr="00D42A46">
        <w:rPr>
          <w:rFonts w:ascii="Times New Roman" w:hAnsi="Times New Roman" w:cs="Times New Roman"/>
          <w:sz w:val="24"/>
          <w:szCs w:val="24"/>
        </w:rPr>
        <w:t>предметы ,выявлять</w:t>
      </w:r>
      <w:proofErr w:type="gramEnd"/>
      <w:r w:rsidRPr="00D42A46">
        <w:rPr>
          <w:rFonts w:ascii="Times New Roman" w:hAnsi="Times New Roman" w:cs="Times New Roman"/>
          <w:sz w:val="24"/>
          <w:szCs w:val="24"/>
        </w:rPr>
        <w:t xml:space="preserve"> закономерности , устанавливать отношения.</w:t>
      </w: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Учебная нагрузка обучающихся.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 по учебному плану: </w:t>
      </w:r>
      <w:r w:rsidR="00D42A46">
        <w:rPr>
          <w:rFonts w:ascii="Times New Roman" w:eastAsia="Times New Roman" w:hAnsi="Times New Roman" w:cs="Times New Roman"/>
          <w:sz w:val="24"/>
          <w:szCs w:val="24"/>
        </w:rPr>
        <w:t>35 ч.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примерной программе: </w:t>
      </w:r>
      <w:r w:rsidR="00D42A46">
        <w:rPr>
          <w:rFonts w:ascii="Times New Roman" w:eastAsia="Times New Roman" w:hAnsi="Times New Roman" w:cs="Times New Roman"/>
          <w:sz w:val="24"/>
          <w:szCs w:val="24"/>
        </w:rPr>
        <w:t>35 ч.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рабочей программе: </w:t>
      </w:r>
      <w:r w:rsidR="00D42A46">
        <w:rPr>
          <w:rFonts w:ascii="Times New Roman" w:eastAsia="Times New Roman" w:hAnsi="Times New Roman" w:cs="Times New Roman"/>
          <w:sz w:val="24"/>
          <w:szCs w:val="24"/>
        </w:rPr>
        <w:t xml:space="preserve">35ч. </w:t>
      </w:r>
    </w:p>
    <w:p w:rsidR="00F54820" w:rsidRDefault="00F54820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часов по планированию: </w:t>
      </w:r>
      <w:r w:rsidR="00D42A46">
        <w:rPr>
          <w:rFonts w:ascii="Times New Roman" w:eastAsia="Times New Roman" w:hAnsi="Times New Roman" w:cs="Times New Roman"/>
          <w:sz w:val="24"/>
          <w:szCs w:val="24"/>
        </w:rPr>
        <w:t>35 ч.</w:t>
      </w: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Формы контроля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2A46">
        <w:rPr>
          <w:rFonts w:ascii="Times New Roman" w:hAnsi="Times New Roman" w:cs="Times New Roman"/>
          <w:sz w:val="24"/>
          <w:szCs w:val="24"/>
        </w:rPr>
        <w:t>олимпиада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2A46">
        <w:rPr>
          <w:rFonts w:ascii="Times New Roman" w:hAnsi="Times New Roman" w:cs="Times New Roman"/>
          <w:sz w:val="24"/>
          <w:szCs w:val="24"/>
        </w:rPr>
        <w:t xml:space="preserve"> проекты</w:t>
      </w:r>
    </w:p>
    <w:p w:rsidR="00F54820" w:rsidRPr="00F54820" w:rsidRDefault="00F54820" w:rsidP="00F54820">
      <w:pPr>
        <w:numPr>
          <w:ilvl w:val="0"/>
          <w:numId w:val="14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Составители: </w:t>
      </w:r>
    </w:p>
    <w:p w:rsidR="00F54820" w:rsidRPr="00F54820" w:rsidRDefault="00D42A46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Ильина Т.Е.,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Семёнова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И.А., Чекалина Н.Н.</w:t>
      </w: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0821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Pr="005C3602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C3602" w:rsidRPr="005C3602" w:rsidSect="00D42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FEC7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50AFD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B020E3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4503"/>
    <w:multiLevelType w:val="hybridMultilevel"/>
    <w:tmpl w:val="780CB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A4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B223A6"/>
    <w:multiLevelType w:val="hybridMultilevel"/>
    <w:tmpl w:val="85047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240F1CD8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023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5B3885"/>
    <w:multiLevelType w:val="hybridMultilevel"/>
    <w:tmpl w:val="40AE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56EBC"/>
    <w:multiLevelType w:val="hybridMultilevel"/>
    <w:tmpl w:val="4BE2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C0C3C"/>
    <w:multiLevelType w:val="hybridMultilevel"/>
    <w:tmpl w:val="C52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F4E83"/>
    <w:multiLevelType w:val="hybridMultilevel"/>
    <w:tmpl w:val="81AE7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4A17E79"/>
    <w:multiLevelType w:val="hybridMultilevel"/>
    <w:tmpl w:val="80AE0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</w:num>
  <w:num w:numId="11">
    <w:abstractNumId w:val="11"/>
  </w:num>
  <w:num w:numId="1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02"/>
    <w:rsid w:val="00016576"/>
    <w:rsid w:val="00050170"/>
    <w:rsid w:val="00082186"/>
    <w:rsid w:val="00190D29"/>
    <w:rsid w:val="001C4B19"/>
    <w:rsid w:val="002B6FE5"/>
    <w:rsid w:val="002D43A1"/>
    <w:rsid w:val="004701B3"/>
    <w:rsid w:val="004E1D0B"/>
    <w:rsid w:val="005C3602"/>
    <w:rsid w:val="006000F5"/>
    <w:rsid w:val="006D5EFB"/>
    <w:rsid w:val="006D69D4"/>
    <w:rsid w:val="00711938"/>
    <w:rsid w:val="0071591F"/>
    <w:rsid w:val="0077680A"/>
    <w:rsid w:val="00884B86"/>
    <w:rsid w:val="008C0F53"/>
    <w:rsid w:val="00986CD4"/>
    <w:rsid w:val="00A32EB3"/>
    <w:rsid w:val="00A4316F"/>
    <w:rsid w:val="00A77C5A"/>
    <w:rsid w:val="00B3683D"/>
    <w:rsid w:val="00BE27EC"/>
    <w:rsid w:val="00CE3E75"/>
    <w:rsid w:val="00CF6A01"/>
    <w:rsid w:val="00D33ED7"/>
    <w:rsid w:val="00D42A46"/>
    <w:rsid w:val="00DA1ECD"/>
    <w:rsid w:val="00DB57F2"/>
    <w:rsid w:val="00DE5F27"/>
    <w:rsid w:val="00E027C6"/>
    <w:rsid w:val="00E85110"/>
    <w:rsid w:val="00EF3CA4"/>
    <w:rsid w:val="00F54820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6019-A656-473B-96C6-C2EA5DDD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C3602"/>
    <w:pPr>
      <w:keepNext/>
      <w:spacing w:after="0"/>
      <w:ind w:firstLine="360"/>
      <w:jc w:val="both"/>
      <w:outlineLvl w:val="0"/>
    </w:pPr>
    <w:rPr>
      <w:rFonts w:ascii="Arial Narrow" w:eastAsia="Calibri" w:hAnsi="Arial Narrow" w:cs="Arial Narrow"/>
      <w:i/>
      <w:iCs/>
      <w:sz w:val="28"/>
      <w:szCs w:val="28"/>
      <w:u w:val="single"/>
    </w:rPr>
  </w:style>
  <w:style w:type="paragraph" w:styleId="2">
    <w:name w:val="heading 2"/>
    <w:basedOn w:val="a0"/>
    <w:next w:val="a0"/>
    <w:link w:val="20"/>
    <w:qFormat/>
    <w:rsid w:val="005C3602"/>
    <w:pPr>
      <w:keepNext/>
      <w:spacing w:after="0"/>
      <w:ind w:firstLine="360"/>
      <w:jc w:val="both"/>
      <w:outlineLvl w:val="1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3">
    <w:name w:val="heading 3"/>
    <w:basedOn w:val="a0"/>
    <w:next w:val="a0"/>
    <w:link w:val="30"/>
    <w:qFormat/>
    <w:rsid w:val="005C3602"/>
    <w:pPr>
      <w:keepNext/>
      <w:spacing w:before="200" w:after="60"/>
      <w:ind w:firstLine="357"/>
      <w:jc w:val="both"/>
      <w:outlineLvl w:val="2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C3602"/>
    <w:pPr>
      <w:keepNext/>
      <w:spacing w:after="0" w:line="264" w:lineRule="auto"/>
      <w:ind w:firstLine="360"/>
      <w:jc w:val="both"/>
      <w:outlineLvl w:val="3"/>
    </w:pPr>
    <w:rPr>
      <w:rFonts w:ascii="Arial Narrow" w:eastAsia="Calibri" w:hAnsi="Arial Narrow" w:cs="Arial Narrow"/>
      <w:b/>
      <w:bCs/>
    </w:rPr>
  </w:style>
  <w:style w:type="paragraph" w:styleId="5">
    <w:name w:val="heading 5"/>
    <w:basedOn w:val="a0"/>
    <w:next w:val="a0"/>
    <w:link w:val="50"/>
    <w:qFormat/>
    <w:rsid w:val="005C360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C3602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3602"/>
    <w:rPr>
      <w:rFonts w:ascii="Arial Narrow" w:eastAsia="Calibri" w:hAnsi="Arial Narrow" w:cs="Arial Narrow"/>
      <w:i/>
      <w:iCs/>
      <w:sz w:val="28"/>
      <w:szCs w:val="28"/>
      <w:u w:val="single"/>
    </w:rPr>
  </w:style>
  <w:style w:type="character" w:customStyle="1" w:styleId="20">
    <w:name w:val="Заголовок 2 Знак"/>
    <w:basedOn w:val="a1"/>
    <w:link w:val="2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C3602"/>
    <w:rPr>
      <w:rFonts w:ascii="Arial Narrow" w:eastAsia="Calibri" w:hAnsi="Arial Narrow" w:cs="Arial Narrow"/>
      <w:b/>
      <w:bCs/>
    </w:rPr>
  </w:style>
  <w:style w:type="character" w:customStyle="1" w:styleId="50">
    <w:name w:val="Заголовок 5 Знак"/>
    <w:basedOn w:val="a1"/>
    <w:link w:val="5"/>
    <w:rsid w:val="005C3602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C3602"/>
    <w:rPr>
      <w:rFonts w:ascii="Times New Roman" w:eastAsia="Calibri" w:hAnsi="Times New Roman" w:cs="Times New Roman"/>
      <w:b/>
      <w:bCs/>
    </w:rPr>
  </w:style>
  <w:style w:type="paragraph" w:styleId="a4">
    <w:name w:val="Normal (Web)"/>
    <w:basedOn w:val="a0"/>
    <w:uiPriority w:val="99"/>
    <w:rsid w:val="005C3602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"/>
    <w:basedOn w:val="a0"/>
    <w:link w:val="a6"/>
    <w:rsid w:val="005C3602"/>
    <w:pPr>
      <w:spacing w:after="0" w:line="264" w:lineRule="auto"/>
      <w:jc w:val="center"/>
    </w:pPr>
    <w:rPr>
      <w:rFonts w:ascii="Arial Narrow" w:eastAsia="Calibri" w:hAnsi="Arial Narrow" w:cs="Arial Narrow"/>
      <w:b/>
      <w:bCs/>
      <w:sz w:val="28"/>
      <w:szCs w:val="28"/>
    </w:rPr>
  </w:style>
  <w:style w:type="character" w:customStyle="1" w:styleId="a6">
    <w:name w:val="Основной текст Знак"/>
    <w:basedOn w:val="a1"/>
    <w:link w:val="a5"/>
    <w:rsid w:val="005C3602"/>
    <w:rPr>
      <w:rFonts w:ascii="Arial Narrow" w:eastAsia="Calibri" w:hAnsi="Arial Narrow" w:cs="Arial Narrow"/>
      <w:b/>
      <w:bCs/>
      <w:sz w:val="28"/>
      <w:szCs w:val="28"/>
    </w:rPr>
  </w:style>
  <w:style w:type="paragraph" w:styleId="21">
    <w:name w:val="List 2"/>
    <w:basedOn w:val="a0"/>
    <w:rsid w:val="005C3602"/>
    <w:pPr>
      <w:ind w:left="566" w:hanging="283"/>
    </w:pPr>
    <w:rPr>
      <w:rFonts w:ascii="Calibri" w:eastAsia="Times New Roman" w:hAnsi="Calibri" w:cs="Calibri"/>
      <w:lang w:eastAsia="en-US"/>
    </w:rPr>
  </w:style>
  <w:style w:type="paragraph" w:styleId="a7">
    <w:name w:val="List Bullet"/>
    <w:basedOn w:val="a0"/>
    <w:rsid w:val="005C3602"/>
    <w:pPr>
      <w:tabs>
        <w:tab w:val="num" w:pos="643"/>
      </w:tabs>
      <w:ind w:left="643" w:hanging="360"/>
    </w:pPr>
    <w:rPr>
      <w:rFonts w:ascii="Calibri" w:eastAsia="Times New Roman" w:hAnsi="Calibri" w:cs="Calibri"/>
      <w:lang w:eastAsia="en-US"/>
    </w:rPr>
  </w:style>
  <w:style w:type="paragraph" w:styleId="22">
    <w:name w:val="List Bullet 2"/>
    <w:basedOn w:val="a0"/>
    <w:rsid w:val="005C3602"/>
    <w:pPr>
      <w:tabs>
        <w:tab w:val="num" w:pos="1080"/>
      </w:tabs>
      <w:ind w:left="1080" w:hanging="360"/>
    </w:pPr>
    <w:rPr>
      <w:rFonts w:ascii="Calibri" w:eastAsia="Times New Roman" w:hAnsi="Calibri" w:cs="Calibri"/>
      <w:lang w:eastAsia="en-US"/>
    </w:rPr>
  </w:style>
  <w:style w:type="paragraph" w:styleId="a">
    <w:name w:val="Body Text First Indent"/>
    <w:basedOn w:val="a5"/>
    <w:link w:val="a8"/>
    <w:rsid w:val="005C3602"/>
    <w:pPr>
      <w:numPr>
        <w:numId w:val="1"/>
      </w:numPr>
      <w:tabs>
        <w:tab w:val="clear" w:pos="360"/>
      </w:tabs>
      <w:spacing w:after="120" w:line="276" w:lineRule="auto"/>
      <w:ind w:left="0" w:firstLine="210"/>
      <w:jc w:val="left"/>
    </w:pPr>
    <w:rPr>
      <w:rFonts w:ascii="Calibri" w:eastAsia="Times New Roman" w:hAnsi="Calibri" w:cs="Calibri"/>
      <w:b w:val="0"/>
      <w:bCs w:val="0"/>
      <w:sz w:val="22"/>
      <w:szCs w:val="22"/>
      <w:lang w:eastAsia="en-US"/>
    </w:rPr>
  </w:style>
  <w:style w:type="character" w:customStyle="1" w:styleId="a8">
    <w:name w:val="Красная строка Знак"/>
    <w:basedOn w:val="a6"/>
    <w:link w:val="a"/>
    <w:rsid w:val="005C3602"/>
    <w:rPr>
      <w:rFonts w:ascii="Calibri" w:eastAsia="Times New Roman" w:hAnsi="Calibri" w:cs="Calibri"/>
      <w:b/>
      <w:bCs/>
      <w:sz w:val="28"/>
      <w:szCs w:val="28"/>
      <w:lang w:eastAsia="en-US"/>
    </w:rPr>
  </w:style>
  <w:style w:type="table" w:styleId="a9">
    <w:name w:val="Table Grid"/>
    <w:basedOn w:val="a2"/>
    <w:uiPriority w:val="59"/>
    <w:rsid w:val="00E8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0"/>
    <w:uiPriority w:val="34"/>
    <w:qFormat/>
    <w:rsid w:val="00D33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C593E-7582-40C6-908E-CDD5449A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2012-09-22T14:59:00Z</cp:lastPrinted>
  <dcterms:created xsi:type="dcterms:W3CDTF">2018-04-20T10:13:00Z</dcterms:created>
  <dcterms:modified xsi:type="dcterms:W3CDTF">2018-04-20T10:14:00Z</dcterms:modified>
</cp:coreProperties>
</file>