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AF" w:rsidRPr="00A4394C" w:rsidRDefault="00B04DAF" w:rsidP="00B04DAF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394C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 по химии</w:t>
      </w:r>
      <w:r w:rsidR="003277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39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обучающихся </w:t>
      </w:r>
      <w:r w:rsidR="00252B2B" w:rsidRPr="00A4394C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A439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-х классов </w:t>
      </w:r>
    </w:p>
    <w:p w:rsidR="00B04DAF" w:rsidRPr="00A4394C" w:rsidRDefault="00B04DAF" w:rsidP="00B04DAF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394C">
        <w:rPr>
          <w:rFonts w:ascii="Times New Roman" w:eastAsia="Times New Roman" w:hAnsi="Times New Roman" w:cs="Times New Roman"/>
          <w:b/>
          <w:bCs/>
          <w:sz w:val="28"/>
          <w:szCs w:val="28"/>
        </w:rPr>
        <w:t>МБОУ  «Мариинская гимназия »</w:t>
      </w:r>
      <w:proofErr w:type="gramStart"/>
      <w:r w:rsidRPr="00A4394C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proofErr w:type="gramEnd"/>
      <w:r w:rsidRPr="00A4394C">
        <w:rPr>
          <w:rFonts w:ascii="Times New Roman" w:eastAsia="Times New Roman" w:hAnsi="Times New Roman" w:cs="Times New Roman"/>
          <w:b/>
          <w:bCs/>
          <w:sz w:val="28"/>
          <w:szCs w:val="28"/>
        </w:rPr>
        <w:t>. Ульяновска</w:t>
      </w:r>
    </w:p>
    <w:p w:rsidR="00B04DAF" w:rsidRPr="00A4394C" w:rsidRDefault="00B04DAF" w:rsidP="00B04DA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4DAF" w:rsidRPr="00A4394C" w:rsidRDefault="00B04DAF" w:rsidP="00A4394C">
      <w:pPr>
        <w:pStyle w:val="a3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94C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освоения учебного предмета, курса</w:t>
      </w:r>
    </w:p>
    <w:p w:rsidR="00B04DAF" w:rsidRDefault="00B04DAF" w:rsidP="00A4394C">
      <w:pPr>
        <w:jc w:val="both"/>
      </w:pPr>
    </w:p>
    <w:p w:rsidR="00B04DAF" w:rsidRDefault="00B04DAF" w:rsidP="00A4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Личностными результатами</w:t>
      </w:r>
      <w:r>
        <w:rPr>
          <w:rFonts w:ascii="Times New Roman" w:eastAsia="Times New Roman" w:hAnsi="Times New Roman" w:cs="Times New Roman"/>
          <w:sz w:val="24"/>
        </w:rPr>
        <w:t xml:space="preserve"> изучения предмета «Химия» в 8 классе являются следующие умения:</w:t>
      </w:r>
    </w:p>
    <w:p w:rsidR="00B04DAF" w:rsidRDefault="00B04DAF" w:rsidP="00A4394C">
      <w:pPr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науки; </w:t>
      </w:r>
    </w:p>
    <w:p w:rsidR="00B04DAF" w:rsidRDefault="00B04DAF" w:rsidP="00A4394C">
      <w:pPr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постепенно выстраивать собственное целостное мировоззрение:  осознавать потребность и готовность к самообразованию, в том числе и в рамках самостоятельной деятельности вне школы; </w:t>
      </w:r>
    </w:p>
    <w:p w:rsidR="00B04DAF" w:rsidRDefault="00B04DAF" w:rsidP="00A4394C">
      <w:pPr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оценивать жизненные ситуации с точки зрения безопасного образа жизни и сохранения здоровья; </w:t>
      </w:r>
    </w:p>
    <w:p w:rsidR="00B04DAF" w:rsidRDefault="00B04DAF" w:rsidP="00A4394C">
      <w:pPr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оценивать экологический риск взаимоотношений человека и природы. </w:t>
      </w:r>
    </w:p>
    <w:p w:rsidR="0031480A" w:rsidRDefault="00B04DAF" w:rsidP="00A4394C">
      <w:pPr>
        <w:numPr>
          <w:ilvl w:val="0"/>
          <w:numId w:val="1"/>
        </w:numPr>
        <w:spacing w:after="0" w:line="240" w:lineRule="auto"/>
        <w:ind w:left="896" w:hanging="32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формировать 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31480A" w:rsidRDefault="0031480A" w:rsidP="00A4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26BF5" w:rsidRPr="008A1D50" w:rsidRDefault="00D26BF5" w:rsidP="00A4394C">
      <w:pPr>
        <w:spacing w:after="0" w:line="240" w:lineRule="auto"/>
        <w:jc w:val="both"/>
        <w:rPr>
          <w:rFonts w:ascii="Times New Roman" w:eastAsia="№Е" w:hAnsi="Times New Roman" w:cs="Times New Roman"/>
          <w:iCs/>
          <w:sz w:val="24"/>
          <w:szCs w:val="24"/>
        </w:rPr>
      </w:pPr>
      <w:r w:rsidRPr="008A1D50">
        <w:rPr>
          <w:rFonts w:ascii="Times New Roman" w:eastAsia="№Е" w:hAnsi="Times New Roman" w:cs="Times New Roman"/>
          <w:b/>
          <w:bCs/>
          <w:iCs/>
          <w:sz w:val="24"/>
          <w:szCs w:val="24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</w:t>
      </w:r>
      <w:r w:rsidRPr="008A1D50">
        <w:rPr>
          <w:rFonts w:ascii="Times New Roman" w:eastAsia="№Е" w:hAnsi="Times New Roman" w:cs="Times New Roman"/>
          <w:iCs/>
          <w:sz w:val="24"/>
          <w:szCs w:val="24"/>
        </w:rPr>
        <w:t>.</w:t>
      </w:r>
    </w:p>
    <w:p w:rsidR="0031480A" w:rsidRPr="008A1D50" w:rsidRDefault="0031480A" w:rsidP="00A4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D50">
        <w:rPr>
          <w:rFonts w:ascii="Times New Roman" w:eastAsia="№Е" w:hAnsi="Times New Roman" w:cs="Times New Roman"/>
          <w:iCs/>
          <w:sz w:val="24"/>
          <w:szCs w:val="24"/>
        </w:rPr>
        <w:t xml:space="preserve">Современный национальный воспитательный идеал личности– </w:t>
      </w:r>
      <w:proofErr w:type="gramStart"/>
      <w:r w:rsidRPr="008A1D50">
        <w:rPr>
          <w:rFonts w:ascii="Times New Roman" w:eastAsia="№Е" w:hAnsi="Times New Roman" w:cs="Times New Roman"/>
          <w:iCs/>
          <w:sz w:val="24"/>
          <w:szCs w:val="24"/>
        </w:rPr>
        <w:t>эт</w:t>
      </w:r>
      <w:proofErr w:type="gramEnd"/>
      <w:r w:rsidRPr="008A1D50">
        <w:rPr>
          <w:rFonts w:ascii="Times New Roman" w:eastAsia="№Е" w:hAnsi="Times New Roman" w:cs="Times New Roman"/>
          <w:iCs/>
          <w:sz w:val="24"/>
          <w:szCs w:val="24"/>
        </w:rPr>
        <w:t>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31480A" w:rsidRPr="008A1D50" w:rsidRDefault="0031480A" w:rsidP="00A439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proofErr w:type="gramStart"/>
      <w:r w:rsidRPr="008A1D50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Исходя из этого воспитательного идеала, а также основываясь на </w:t>
      </w:r>
      <w:r w:rsidRPr="008A1D50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8A1D50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в МБОУ «Мариинская гимназия»   реализуется  общая </w:t>
      </w:r>
      <w:r w:rsidRPr="008A1D50"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цель</w:t>
      </w:r>
      <w:r w:rsidRPr="008A1D50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воспитания  – </w:t>
      </w:r>
      <w:r w:rsidRPr="008A1D50">
        <w:rPr>
          <w:rFonts w:ascii="Times New Roman" w:eastAsia="№Е" w:hAnsi="Times New Roman" w:cs="Times New Roman"/>
          <w:b/>
          <w:iCs/>
          <w:kern w:val="2"/>
          <w:sz w:val="24"/>
          <w:szCs w:val="24"/>
          <w:lang w:eastAsia="ko-KR"/>
        </w:rPr>
        <w:t>личностное развитие обучающихся</w:t>
      </w:r>
      <w:r w:rsidRPr="008A1D50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, проявляющееся:</w:t>
      </w:r>
      <w:proofErr w:type="gramEnd"/>
    </w:p>
    <w:p w:rsidR="0031480A" w:rsidRPr="008A1D50" w:rsidRDefault="0031480A" w:rsidP="00A4394C">
      <w:pPr>
        <w:widowControl w:val="0"/>
        <w:numPr>
          <w:ilvl w:val="0"/>
          <w:numId w:val="4"/>
        </w:numPr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8A1D50">
        <w:rPr>
          <w:rFonts w:ascii="Times New Roman" w:eastAsia="№Е" w:hAnsi="Times New Roman" w:cs="Times New Roman"/>
          <w:iCs/>
          <w:kern w:val="2"/>
          <w:sz w:val="24"/>
          <w:szCs w:val="24"/>
        </w:rPr>
        <w:t xml:space="preserve">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31480A" w:rsidRPr="008A1D50" w:rsidRDefault="0031480A" w:rsidP="00A4394C">
      <w:pPr>
        <w:widowControl w:val="0"/>
        <w:numPr>
          <w:ilvl w:val="0"/>
          <w:numId w:val="4"/>
        </w:numPr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8A1D50">
        <w:rPr>
          <w:rFonts w:ascii="Times New Roman" w:eastAsia="№Е" w:hAnsi="Times New Roman" w:cs="Times New Roman"/>
          <w:iCs/>
          <w:kern w:val="2"/>
          <w:sz w:val="24"/>
          <w:szCs w:val="24"/>
        </w:rPr>
        <w:t>в развитии их позитивных отношений к этим общественным ценностям (то есть в развитии их социально значимых отношений);</w:t>
      </w:r>
    </w:p>
    <w:p w:rsidR="0031480A" w:rsidRPr="008A1D50" w:rsidRDefault="0031480A" w:rsidP="00A4394C">
      <w:pPr>
        <w:widowControl w:val="0"/>
        <w:numPr>
          <w:ilvl w:val="0"/>
          <w:numId w:val="4"/>
        </w:numPr>
        <w:wordWrap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</w:rPr>
      </w:pPr>
      <w:r w:rsidRPr="008A1D50">
        <w:rPr>
          <w:rFonts w:ascii="Times New Roman" w:eastAsia="№Е" w:hAnsi="Times New Roman" w:cs="Times New Roman"/>
          <w:iCs/>
          <w:kern w:val="2"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31480A" w:rsidRPr="008A1D50" w:rsidRDefault="0031480A" w:rsidP="00A4394C">
      <w:pPr>
        <w:pStyle w:val="ParaAttribute10"/>
        <w:rPr>
          <w:rStyle w:val="CharAttribute484"/>
          <w:rFonts w:eastAsia="№Е"/>
          <w:i w:val="0"/>
          <w:szCs w:val="28"/>
        </w:rPr>
      </w:pPr>
      <w:r w:rsidRPr="008A1D50">
        <w:rPr>
          <w:rStyle w:val="CharAttribute484"/>
          <w:rFonts w:eastAsia="№Е"/>
          <w:bCs/>
          <w:i w:val="0"/>
          <w:iCs/>
          <w:szCs w:val="28"/>
        </w:rPr>
        <w:t xml:space="preserve">Целевым приоритетом в воспитании является </w:t>
      </w:r>
      <w:r w:rsidRPr="008A1D50">
        <w:rPr>
          <w:rStyle w:val="CharAttribute484"/>
          <w:rFonts w:eastAsia="№Е"/>
          <w:i w:val="0"/>
          <w:szCs w:val="28"/>
        </w:rPr>
        <w:t>создание благоприятных условий для развития социально значимых отношений обучающихся, и, прежде всего, ценностных отношений:</w:t>
      </w:r>
    </w:p>
    <w:p w:rsidR="0031480A" w:rsidRPr="008A1D50" w:rsidRDefault="0031480A" w:rsidP="00A4394C">
      <w:pPr>
        <w:pStyle w:val="ParaAttribute10"/>
        <w:numPr>
          <w:ilvl w:val="0"/>
          <w:numId w:val="5"/>
        </w:numPr>
        <w:rPr>
          <w:rStyle w:val="CharAttribute484"/>
          <w:rFonts w:eastAsia="№Е"/>
          <w:i w:val="0"/>
          <w:sz w:val="24"/>
          <w:szCs w:val="24"/>
        </w:rPr>
      </w:pPr>
      <w:r w:rsidRPr="008A1D50">
        <w:rPr>
          <w:rStyle w:val="CharAttribute484"/>
          <w:rFonts w:eastAsia="№Е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:rsidR="0031480A" w:rsidRPr="008A1D50" w:rsidRDefault="0031480A" w:rsidP="00A4394C">
      <w:pPr>
        <w:pStyle w:val="ParaAttribute10"/>
        <w:numPr>
          <w:ilvl w:val="0"/>
          <w:numId w:val="5"/>
        </w:numPr>
        <w:rPr>
          <w:rStyle w:val="CharAttribute484"/>
          <w:rFonts w:eastAsia="№Е"/>
          <w:i w:val="0"/>
          <w:sz w:val="24"/>
          <w:szCs w:val="24"/>
        </w:rPr>
      </w:pPr>
      <w:r w:rsidRPr="008A1D50">
        <w:rPr>
          <w:rStyle w:val="CharAttribute484"/>
          <w:rFonts w:eastAsia="№Е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</w:t>
      </w:r>
      <w:proofErr w:type="spellStart"/>
      <w:r w:rsidRPr="008A1D50">
        <w:rPr>
          <w:rStyle w:val="CharAttribute484"/>
          <w:rFonts w:eastAsia="№Е"/>
          <w:i w:val="0"/>
          <w:sz w:val="24"/>
          <w:szCs w:val="24"/>
        </w:rPr>
        <w:t>успешногопрофессионального</w:t>
      </w:r>
      <w:proofErr w:type="spellEnd"/>
      <w:r w:rsidRPr="008A1D50">
        <w:rPr>
          <w:rStyle w:val="CharAttribute484"/>
          <w:rFonts w:eastAsia="№Е"/>
          <w:i w:val="0"/>
          <w:sz w:val="24"/>
          <w:szCs w:val="24"/>
        </w:rPr>
        <w:t xml:space="preserve"> самоопределения и ощущения уверенности в завтрашнем дне; </w:t>
      </w:r>
    </w:p>
    <w:p w:rsidR="0031480A" w:rsidRPr="008A1D50" w:rsidRDefault="0031480A" w:rsidP="00A4394C">
      <w:pPr>
        <w:pStyle w:val="ParaAttribute10"/>
        <w:numPr>
          <w:ilvl w:val="0"/>
          <w:numId w:val="5"/>
        </w:numPr>
        <w:rPr>
          <w:rStyle w:val="CharAttribute484"/>
          <w:rFonts w:eastAsia="№Е"/>
          <w:i w:val="0"/>
          <w:sz w:val="24"/>
          <w:szCs w:val="24"/>
        </w:rPr>
      </w:pPr>
      <w:proofErr w:type="gramStart"/>
      <w:r w:rsidRPr="008A1D50">
        <w:rPr>
          <w:rStyle w:val="CharAttribute484"/>
          <w:rFonts w:eastAsia="№Е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31480A" w:rsidRPr="008A1D50" w:rsidRDefault="0031480A" w:rsidP="00A4394C">
      <w:pPr>
        <w:pStyle w:val="ParaAttribute10"/>
        <w:numPr>
          <w:ilvl w:val="0"/>
          <w:numId w:val="5"/>
        </w:numPr>
        <w:rPr>
          <w:rStyle w:val="CharAttribute484"/>
          <w:rFonts w:eastAsia="№Е"/>
          <w:i w:val="0"/>
          <w:sz w:val="24"/>
          <w:szCs w:val="24"/>
        </w:rPr>
      </w:pPr>
      <w:r w:rsidRPr="008A1D50">
        <w:rPr>
          <w:rStyle w:val="CharAttribute484"/>
          <w:rFonts w:eastAsia="№Е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31480A" w:rsidRPr="008A1D50" w:rsidRDefault="0031480A" w:rsidP="00A4394C">
      <w:pPr>
        <w:pStyle w:val="ParaAttribute10"/>
        <w:numPr>
          <w:ilvl w:val="0"/>
          <w:numId w:val="5"/>
        </w:numPr>
        <w:rPr>
          <w:rStyle w:val="CharAttribute484"/>
          <w:rFonts w:eastAsia="№Е"/>
          <w:i w:val="0"/>
          <w:sz w:val="24"/>
          <w:szCs w:val="24"/>
        </w:rPr>
      </w:pPr>
      <w:r w:rsidRPr="008A1D50">
        <w:rPr>
          <w:rStyle w:val="CharAttribute484"/>
          <w:rFonts w:eastAsia="№Е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31480A" w:rsidRPr="008A1D50" w:rsidRDefault="0031480A" w:rsidP="00A4394C">
      <w:pPr>
        <w:pStyle w:val="ParaAttribute10"/>
        <w:numPr>
          <w:ilvl w:val="0"/>
          <w:numId w:val="5"/>
        </w:numPr>
        <w:rPr>
          <w:rStyle w:val="CharAttribute484"/>
          <w:rFonts w:eastAsia="№Е"/>
          <w:i w:val="0"/>
          <w:sz w:val="24"/>
          <w:szCs w:val="24"/>
        </w:rPr>
      </w:pPr>
      <w:r w:rsidRPr="008A1D50">
        <w:rPr>
          <w:rStyle w:val="CharAttribute484"/>
          <w:rFonts w:eastAsia="№Е"/>
          <w:i w:val="0"/>
          <w:sz w:val="24"/>
          <w:szCs w:val="24"/>
        </w:rPr>
        <w:lastRenderedPageBreak/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31480A" w:rsidRPr="008A1D50" w:rsidRDefault="0031480A" w:rsidP="00A4394C">
      <w:pPr>
        <w:pStyle w:val="ParaAttribute10"/>
        <w:numPr>
          <w:ilvl w:val="0"/>
          <w:numId w:val="5"/>
        </w:numPr>
        <w:rPr>
          <w:rStyle w:val="CharAttribute484"/>
          <w:rFonts w:eastAsia="№Е"/>
          <w:i w:val="0"/>
          <w:sz w:val="24"/>
          <w:szCs w:val="24"/>
        </w:rPr>
      </w:pPr>
      <w:r w:rsidRPr="008A1D50">
        <w:rPr>
          <w:rStyle w:val="CharAttribute484"/>
          <w:rFonts w:eastAsia="№Е"/>
          <w:i w:val="0"/>
          <w:sz w:val="24"/>
          <w:szCs w:val="24"/>
        </w:rPr>
        <w:t xml:space="preserve">к культуре как духовному богатству общества и важному условию ощущения человеком полноты </w:t>
      </w:r>
      <w:proofErr w:type="spellStart"/>
      <w:proofErr w:type="gramStart"/>
      <w:r w:rsidRPr="008A1D50">
        <w:rPr>
          <w:rStyle w:val="CharAttribute484"/>
          <w:rFonts w:eastAsia="№Е"/>
          <w:i w:val="0"/>
          <w:sz w:val="24"/>
          <w:szCs w:val="24"/>
        </w:rPr>
        <w:t>проживае</w:t>
      </w:r>
      <w:r w:rsidR="00863F70" w:rsidRPr="008A1D50">
        <w:rPr>
          <w:rStyle w:val="CharAttribute484"/>
          <w:rFonts w:eastAsia="№Е"/>
          <w:i w:val="0"/>
          <w:sz w:val="24"/>
          <w:szCs w:val="24"/>
        </w:rPr>
        <w:t>-</w:t>
      </w:r>
      <w:r w:rsidRPr="008A1D50">
        <w:rPr>
          <w:rStyle w:val="CharAttribute484"/>
          <w:rFonts w:eastAsia="№Е"/>
          <w:i w:val="0"/>
          <w:sz w:val="24"/>
          <w:szCs w:val="24"/>
        </w:rPr>
        <w:t>мой</w:t>
      </w:r>
      <w:proofErr w:type="spellEnd"/>
      <w:proofErr w:type="gramEnd"/>
      <w:r w:rsidRPr="008A1D50">
        <w:rPr>
          <w:rStyle w:val="CharAttribute484"/>
          <w:rFonts w:eastAsia="№Е"/>
          <w:i w:val="0"/>
          <w:sz w:val="24"/>
          <w:szCs w:val="24"/>
        </w:rPr>
        <w:t xml:space="preserve"> жизни, которое дают ему чтение, музыка, искусство, театр, творческое самовыражение;</w:t>
      </w:r>
    </w:p>
    <w:p w:rsidR="0031480A" w:rsidRPr="008A1D50" w:rsidRDefault="0031480A" w:rsidP="00A4394C">
      <w:pPr>
        <w:pStyle w:val="ParaAttribute10"/>
        <w:numPr>
          <w:ilvl w:val="0"/>
          <w:numId w:val="5"/>
        </w:numPr>
        <w:rPr>
          <w:rStyle w:val="CharAttribute484"/>
          <w:rFonts w:eastAsia="№Е"/>
          <w:i w:val="0"/>
          <w:sz w:val="24"/>
          <w:szCs w:val="24"/>
        </w:rPr>
      </w:pPr>
      <w:r w:rsidRPr="008A1D50">
        <w:rPr>
          <w:rStyle w:val="CharAttribute484"/>
          <w:rFonts w:eastAsia="№Е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31480A" w:rsidRPr="008A1D50" w:rsidRDefault="0031480A" w:rsidP="00A4394C">
      <w:pPr>
        <w:pStyle w:val="ParaAttribute10"/>
        <w:numPr>
          <w:ilvl w:val="0"/>
          <w:numId w:val="5"/>
        </w:numPr>
        <w:rPr>
          <w:rStyle w:val="CharAttribute484"/>
          <w:rFonts w:eastAsia="№Е"/>
          <w:i w:val="0"/>
          <w:sz w:val="24"/>
          <w:szCs w:val="24"/>
        </w:rPr>
      </w:pPr>
      <w:r w:rsidRPr="008A1D50">
        <w:rPr>
          <w:rStyle w:val="CharAttribute484"/>
          <w:rFonts w:eastAsia="№Е"/>
          <w:i w:val="0"/>
          <w:sz w:val="24"/>
          <w:szCs w:val="24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8A1D50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8A1D50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31480A" w:rsidRPr="008A1D50" w:rsidRDefault="0031480A" w:rsidP="00A4394C">
      <w:pPr>
        <w:pStyle w:val="ParaAttribute10"/>
        <w:numPr>
          <w:ilvl w:val="0"/>
          <w:numId w:val="5"/>
        </w:numPr>
        <w:rPr>
          <w:rStyle w:val="CharAttribute484"/>
          <w:rFonts w:eastAsia="№Е"/>
          <w:i w:val="0"/>
          <w:sz w:val="24"/>
          <w:szCs w:val="24"/>
        </w:rPr>
      </w:pPr>
      <w:r w:rsidRPr="008A1D50">
        <w:rPr>
          <w:rStyle w:val="CharAttribute484"/>
          <w:rFonts w:eastAsia="№Е"/>
          <w:i w:val="0"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8A1D50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8A1D50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31480A" w:rsidRPr="00A4394C" w:rsidRDefault="0031480A" w:rsidP="00A439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4DAF" w:rsidRPr="00A4394C" w:rsidRDefault="00B04DAF" w:rsidP="00A4394C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394C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A4394C">
        <w:rPr>
          <w:rFonts w:ascii="Times New Roman" w:eastAsia="Times New Roman" w:hAnsi="Times New Roman" w:cs="Times New Roman"/>
          <w:sz w:val="24"/>
          <w:szCs w:val="24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B04DAF" w:rsidRPr="00A4394C" w:rsidRDefault="00B04DAF" w:rsidP="00A4394C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Регулятивные УУД</w:t>
      </w:r>
      <w:r w:rsidRPr="00A4394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04DAF" w:rsidRPr="00A4394C" w:rsidRDefault="00B04DAF" w:rsidP="00A4394C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B04DAF" w:rsidRPr="00A4394C" w:rsidRDefault="00B04DAF" w:rsidP="00A4394C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A4394C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proofErr w:type="gramEnd"/>
      <w:r w:rsidRPr="00A4394C">
        <w:rPr>
          <w:rFonts w:ascii="Times New Roman" w:eastAsia="Times New Roman" w:hAnsi="Times New Roman" w:cs="Times New Roman"/>
          <w:sz w:val="24"/>
          <w:szCs w:val="24"/>
        </w:rPr>
        <w:t xml:space="preserve"> и искать самостоятельно  средства достижения цели;</w:t>
      </w:r>
    </w:p>
    <w:p w:rsidR="00B04DAF" w:rsidRPr="00A4394C" w:rsidRDefault="00B04DAF" w:rsidP="00A4394C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 группе) план решения проблемы;</w:t>
      </w:r>
    </w:p>
    <w:p w:rsidR="00B04DAF" w:rsidRPr="00A4394C" w:rsidRDefault="00B04DAF" w:rsidP="00A4394C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B04DAF" w:rsidRPr="00A4394C" w:rsidRDefault="00B04DAF" w:rsidP="00A4394C">
      <w:pPr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B04DAF" w:rsidRPr="00A4394C" w:rsidRDefault="00B04DAF" w:rsidP="00A4394C">
      <w:p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4394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Познавательные УУД:</w:t>
      </w:r>
    </w:p>
    <w:p w:rsidR="00B04DAF" w:rsidRPr="00A4394C" w:rsidRDefault="00B04DAF" w:rsidP="00A4394C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B04DAF" w:rsidRPr="00A4394C" w:rsidRDefault="00B04DAF" w:rsidP="00A4394C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сравнение, классификацию, самостоятельно выбирая основания и критерии для указанных логических операций; </w:t>
      </w:r>
    </w:p>
    <w:p w:rsidR="00B04DAF" w:rsidRPr="00A4394C" w:rsidRDefault="00B04DAF" w:rsidP="00A4394C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 xml:space="preserve">строить </w:t>
      </w:r>
      <w:proofErr w:type="gramStart"/>
      <w:r w:rsidRPr="00A4394C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A4394C">
        <w:rPr>
          <w:rFonts w:ascii="Times New Roman" w:eastAsia="Times New Roman" w:hAnsi="Times New Roman" w:cs="Times New Roman"/>
          <w:sz w:val="24"/>
          <w:szCs w:val="24"/>
        </w:rPr>
        <w:t>, включающее установление причинно-следственных связей.</w:t>
      </w:r>
    </w:p>
    <w:p w:rsidR="00B04DAF" w:rsidRPr="00A4394C" w:rsidRDefault="00B04DAF" w:rsidP="00A4394C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B04DAF" w:rsidRPr="00A4394C" w:rsidRDefault="00B04DAF" w:rsidP="00A4394C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>составлять тезисы, различные виды планов (простых, сложных и т.п.).</w:t>
      </w:r>
    </w:p>
    <w:p w:rsidR="00B04DAF" w:rsidRPr="00A4394C" w:rsidRDefault="00B04DAF" w:rsidP="00A4394C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 xml:space="preserve">преобразовывать информацию  из одного вида в другой (таблицу в текст и пр.). </w:t>
      </w:r>
    </w:p>
    <w:p w:rsidR="00B04DAF" w:rsidRPr="00A4394C" w:rsidRDefault="00B04DAF" w:rsidP="00A4394C">
      <w:pPr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B04DAF" w:rsidRPr="00A4394C" w:rsidRDefault="00B04DAF" w:rsidP="00A4394C">
      <w:p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A4394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Коммуникативные УУД:</w:t>
      </w:r>
    </w:p>
    <w:p w:rsidR="00B04DAF" w:rsidRPr="00A4394C" w:rsidRDefault="00B04DAF" w:rsidP="00A439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B04DAF" w:rsidRPr="00A4394C" w:rsidRDefault="00B04DAF" w:rsidP="00A4394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proofErr w:type="gramStart"/>
      <w:r w:rsidRPr="00A4394C">
        <w:rPr>
          <w:rFonts w:ascii="Times New Roman" w:hAnsi="Times New Roman"/>
          <w:b/>
          <w:i/>
          <w:sz w:val="24"/>
          <w:szCs w:val="24"/>
          <w:u w:val="single"/>
        </w:rPr>
        <w:t>Обучающийся</w:t>
      </w:r>
      <w:proofErr w:type="gramEnd"/>
      <w:r w:rsidRPr="00A4394C">
        <w:rPr>
          <w:rFonts w:ascii="Times New Roman" w:hAnsi="Times New Roman"/>
          <w:b/>
          <w:i/>
          <w:sz w:val="24"/>
          <w:szCs w:val="24"/>
          <w:u w:val="single"/>
        </w:rPr>
        <w:t xml:space="preserve"> 8 класса научится: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  <w:u w:val="single"/>
        </w:rPr>
      </w:pP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описывать свойства твёрдых, жидких, газообразных веществ, выделяя их существенные признаки;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lastRenderedPageBreak/>
        <w:t>• </w:t>
      </w:r>
      <w:r w:rsidRPr="00A4394C">
        <w:rPr>
          <w:rFonts w:ascii="Times New Roman" w:hAnsi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сравнивать по составу оксиды, основания, кислоты, соли;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классифицировать оксиды и основания по свойствам, кислоты и соли по составу;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пользоваться лабораторным оборудованием и химической посудой;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проводить несложные химические опыты и наблюдения за изменениями свойств веще</w:t>
      </w:r>
      <w:proofErr w:type="gramStart"/>
      <w:r w:rsidRPr="00A4394C">
        <w:rPr>
          <w:rFonts w:ascii="Times New Roman" w:hAnsi="Times New Roman"/>
          <w:sz w:val="24"/>
          <w:szCs w:val="24"/>
        </w:rPr>
        <w:t>ств в пр</w:t>
      </w:r>
      <w:proofErr w:type="gramEnd"/>
      <w:r w:rsidRPr="00A4394C">
        <w:rPr>
          <w:rFonts w:ascii="Times New Roman" w:hAnsi="Times New Roman"/>
          <w:sz w:val="24"/>
          <w:szCs w:val="24"/>
        </w:rPr>
        <w:t>оцессе их превращений; соблюдать правила техники безопасности при проведении наблюдений и опытов;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щелочами.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раскрывать смысл периодического закона Д. И. Менделеева;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описывать и характеризовать табличную форму периодической системы химических элементов;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 xml:space="preserve">различать виды химической связи: </w:t>
      </w:r>
      <w:proofErr w:type="gramStart"/>
      <w:r w:rsidRPr="00A4394C">
        <w:rPr>
          <w:rFonts w:ascii="Times New Roman" w:hAnsi="Times New Roman"/>
          <w:sz w:val="24"/>
          <w:szCs w:val="24"/>
        </w:rPr>
        <w:t>ионную</w:t>
      </w:r>
      <w:proofErr w:type="gramEnd"/>
      <w:r w:rsidRPr="00A4394C">
        <w:rPr>
          <w:rFonts w:ascii="Times New Roman" w:hAnsi="Times New Roman"/>
          <w:sz w:val="24"/>
          <w:szCs w:val="24"/>
        </w:rPr>
        <w:t>, ковалентную полярную, ковалентную неполярную и металлическую;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изображать электронно-ионные формулы веществ, образованных химическими связями разного вида;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выявлять зависимость свойств веществ от строения их кристаллических решёток: ионных, атомных, молекулярных, металлических;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Cs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характеризовать научное и мировоззренческое значение периодического закона и периодической системы химических элементов Д. И. Менделеева;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 xml:space="preserve">объяснять суть химических процессов и их принципиальное отличие </w:t>
      </w:r>
      <w:proofErr w:type="gramStart"/>
      <w:r w:rsidRPr="00A4394C">
        <w:rPr>
          <w:rFonts w:ascii="Times New Roman" w:hAnsi="Times New Roman"/>
          <w:sz w:val="24"/>
          <w:szCs w:val="24"/>
        </w:rPr>
        <w:t>от</w:t>
      </w:r>
      <w:proofErr w:type="gramEnd"/>
      <w:r w:rsidRPr="00A4394C">
        <w:rPr>
          <w:rFonts w:ascii="Times New Roman" w:hAnsi="Times New Roman"/>
          <w:sz w:val="24"/>
          <w:szCs w:val="24"/>
        </w:rPr>
        <w:t xml:space="preserve"> физических;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называть признаки и условия протекания химических реакций;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  <w:proofErr w:type="gramEnd"/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выявлять в процессе эксперимента признаки, свидетельствующие о протекании химической реакции;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приготовлять растворы с определённой массовой долей растворённого вещества;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определять характер среды водных растворов кислот и щелочей по изменению окраски индикаторов;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проводить качественные реакции, подтверждающие наличие в водных растворах веществ отдельных ионов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lastRenderedPageBreak/>
        <w:t>• </w:t>
      </w:r>
      <w:r w:rsidRPr="00A4394C">
        <w:rPr>
          <w:rFonts w:ascii="Times New Roman" w:hAnsi="Times New Roman"/>
          <w:sz w:val="24"/>
          <w:szCs w:val="24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составлять формулы веществ по их названиям;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определять валентность и степень окисления элементов в веществах;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объяснять закономерности изменения физических и химических свой</w:t>
      </w:r>
      <w:proofErr w:type="gramStart"/>
      <w:r w:rsidRPr="00A4394C">
        <w:rPr>
          <w:rFonts w:ascii="Times New Roman" w:hAnsi="Times New Roman"/>
          <w:sz w:val="24"/>
          <w:szCs w:val="24"/>
        </w:rPr>
        <w:t>ств пр</w:t>
      </w:r>
      <w:proofErr w:type="gramEnd"/>
      <w:r w:rsidRPr="00A4394C">
        <w:rPr>
          <w:rFonts w:ascii="Times New Roman" w:hAnsi="Times New Roman"/>
          <w:sz w:val="24"/>
          <w:szCs w:val="24"/>
        </w:rPr>
        <w:t>остых веществ (металлов и неметаллов) и их высших оксидов, образованных элементами второго и третьего периодов;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 xml:space="preserve">называть общие химические свойства, характерные для групп оксидов: кислотных, </w:t>
      </w:r>
      <w:proofErr w:type="spellStart"/>
      <w:r w:rsidRPr="00A4394C">
        <w:rPr>
          <w:rFonts w:ascii="Times New Roman" w:hAnsi="Times New Roman"/>
          <w:sz w:val="24"/>
          <w:szCs w:val="24"/>
        </w:rPr>
        <w:t>оснóвных</w:t>
      </w:r>
      <w:proofErr w:type="spellEnd"/>
      <w:r w:rsidRPr="00A4394C">
        <w:rPr>
          <w:rFonts w:ascii="Times New Roman" w:hAnsi="Times New Roman"/>
          <w:sz w:val="24"/>
          <w:szCs w:val="24"/>
        </w:rPr>
        <w:t>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называть общие химические свойства, характерные для каждого из классов неорганических веществ: кислот, оснований, солей;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приводить примеры реакций, подтверждающих химические свойства неорганических веществ: оксидов, кислот, оснований и солей;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определять вещество-окислитель и вещество-восстановитель в окислительно-восстановительных реакциях;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составлять окислительно-восстановительный баланс (для изученных реакций) по предложенным схемам реакций;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4394C">
        <w:rPr>
          <w:rFonts w:ascii="Times New Roman" w:hAnsi="Times New Roman"/>
          <w:iCs/>
          <w:sz w:val="24"/>
          <w:szCs w:val="24"/>
        </w:rPr>
        <w:t>• </w:t>
      </w:r>
      <w:r w:rsidRPr="00A4394C">
        <w:rPr>
          <w:rFonts w:ascii="Times New Roman" w:hAnsi="Times New Roman"/>
          <w:sz w:val="24"/>
          <w:szCs w:val="24"/>
        </w:rPr>
        <w:t>проводить лабораторные опыты, подтверждающие химические свойства основных классов неорганических веществ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04DAF" w:rsidRDefault="00B04DAF" w:rsidP="00A4394C">
      <w:pPr>
        <w:pStyle w:val="a5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A4394C">
        <w:rPr>
          <w:rFonts w:ascii="Times New Roman" w:hAnsi="Times New Roman"/>
          <w:b/>
          <w:i/>
          <w:sz w:val="24"/>
          <w:szCs w:val="24"/>
          <w:u w:val="single"/>
        </w:rPr>
        <w:t>Получит возможность научиться:</w:t>
      </w:r>
    </w:p>
    <w:p w:rsidR="00A4394C" w:rsidRPr="00A4394C" w:rsidRDefault="00A4394C" w:rsidP="00A4394C">
      <w:pPr>
        <w:pStyle w:val="a5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грамотно обращаться с веществами в повседневной жизни;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 xml:space="preserve">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осознавать значение теоретических знаний для практической деятельности человека;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описывать изученные объекты как системы, применяя логику системного анализа;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составлять молекулярные и полные ионные уравнения по сокращённым ионным уравнениям;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прогнозировать результаты воздействия различных факторов на изменение скорости химической реакции;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lastRenderedPageBreak/>
        <w:t>• </w:t>
      </w:r>
      <w:r w:rsidRPr="00A4394C">
        <w:rPr>
          <w:rFonts w:ascii="Times New Roman" w:hAnsi="Times New Roman"/>
          <w:i/>
          <w:sz w:val="24"/>
          <w:szCs w:val="24"/>
        </w:rPr>
        <w:t>прогнозировать результаты воздействия различных факторов на смещение химического равновесия.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прогнозировать химические свойства веществ на основе их состава и строения;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 xml:space="preserve">выявлять существование генетической взаимосвязи между веществами в ряду: простое вещество — оксид — </w:t>
      </w:r>
      <w:proofErr w:type="spellStart"/>
      <w:r w:rsidRPr="00A4394C">
        <w:rPr>
          <w:rFonts w:ascii="Times New Roman" w:hAnsi="Times New Roman"/>
          <w:i/>
          <w:sz w:val="24"/>
          <w:szCs w:val="24"/>
        </w:rPr>
        <w:t>гидроксид</w:t>
      </w:r>
      <w:proofErr w:type="spellEnd"/>
      <w:r w:rsidRPr="00A4394C">
        <w:rPr>
          <w:rFonts w:ascii="Times New Roman" w:hAnsi="Times New Roman"/>
          <w:i/>
          <w:sz w:val="24"/>
          <w:szCs w:val="24"/>
        </w:rPr>
        <w:t xml:space="preserve"> — соль;</w:t>
      </w:r>
    </w:p>
    <w:p w:rsidR="00B04DAF" w:rsidRPr="00A4394C" w:rsidRDefault="00B04DAF" w:rsidP="00A4394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4394C">
        <w:rPr>
          <w:rFonts w:ascii="Times New Roman" w:hAnsi="Times New Roman"/>
          <w:i/>
          <w:iCs/>
          <w:sz w:val="24"/>
          <w:szCs w:val="24"/>
        </w:rPr>
        <w:t>• </w:t>
      </w:r>
      <w:r w:rsidRPr="00A4394C">
        <w:rPr>
          <w:rFonts w:ascii="Times New Roman" w:hAnsi="Times New Roman"/>
          <w:i/>
          <w:sz w:val="24"/>
          <w:szCs w:val="24"/>
        </w:rPr>
        <w:t>организовывать, проводить ученические проекты по исследованию свойств веществ, имеющих важное практическое значение.</w:t>
      </w:r>
    </w:p>
    <w:p w:rsidR="00A4394C" w:rsidRDefault="00A4394C" w:rsidP="00A439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6BF5" w:rsidRPr="008A1D50" w:rsidRDefault="00D26BF5" w:rsidP="00E46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D5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сформирована с учетом формирования функциональной грамотности, призвана обеспечить достижение личностных и </w:t>
      </w:r>
      <w:proofErr w:type="spellStart"/>
      <w:r w:rsidRPr="008A1D50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8A1D50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</w:t>
      </w:r>
      <w:r w:rsidRPr="008A1D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6BF5" w:rsidRPr="008A1D50" w:rsidRDefault="00D26BF5" w:rsidP="00D26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D50">
        <w:rPr>
          <w:rFonts w:ascii="Times New Roman" w:hAnsi="Times New Roman" w:cs="Times New Roman"/>
          <w:sz w:val="24"/>
          <w:szCs w:val="24"/>
          <w:u w:val="single"/>
        </w:rPr>
        <w:t>Личностные</w:t>
      </w:r>
      <w:r w:rsidRPr="008A1D50">
        <w:rPr>
          <w:rFonts w:ascii="Times New Roman" w:hAnsi="Times New Roman" w:cs="Times New Roman"/>
          <w:sz w:val="24"/>
          <w:szCs w:val="24"/>
        </w:rPr>
        <w:t xml:space="preserve"> результаты освоения функциональной грамотности:  обучающийся формулирует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</w:t>
      </w:r>
    </w:p>
    <w:p w:rsidR="00D26BF5" w:rsidRPr="008A1D50" w:rsidRDefault="00D26BF5" w:rsidP="00D26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1D50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8A1D50">
        <w:rPr>
          <w:rFonts w:ascii="Times New Roman" w:hAnsi="Times New Roman" w:cs="Times New Roman"/>
          <w:sz w:val="24"/>
          <w:szCs w:val="24"/>
        </w:rPr>
        <w:t xml:space="preserve"> результаты освоения функциональной грамотности: </w:t>
      </w:r>
      <w:proofErr w:type="gramStart"/>
      <w:r w:rsidRPr="008A1D5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8A1D50">
        <w:rPr>
          <w:rFonts w:ascii="Times New Roman" w:hAnsi="Times New Roman" w:cs="Times New Roman"/>
          <w:sz w:val="24"/>
          <w:szCs w:val="24"/>
        </w:rPr>
        <w:t xml:space="preserve"> находит и извлекает информацию в различном контексте; объясняет и описывает явления на основе полученной информации; анализирует и интегрирует полученную информацию; формулирует проблему, интерпретирует и оценивает её; делает выводы, строит прогнозы, предлагает пути решения. </w:t>
      </w:r>
    </w:p>
    <w:p w:rsidR="00D26BF5" w:rsidRPr="00A4394C" w:rsidRDefault="00D26BF5" w:rsidP="00A43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6BF5" w:rsidRDefault="00D26BF5" w:rsidP="00D26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программы направлено </w:t>
      </w:r>
      <w:r w:rsidRPr="00A4394C">
        <w:rPr>
          <w:rFonts w:ascii="Times New Roman" w:hAnsi="Times New Roman" w:cs="Times New Roman"/>
          <w:sz w:val="24"/>
          <w:szCs w:val="24"/>
        </w:rPr>
        <w:t xml:space="preserve">на освоение </w:t>
      </w:r>
      <w:proofErr w:type="gramStart"/>
      <w:r w:rsidRPr="00A4394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4394C">
        <w:rPr>
          <w:rFonts w:ascii="Times New Roman" w:hAnsi="Times New Roman" w:cs="Times New Roman"/>
          <w:sz w:val="24"/>
          <w:szCs w:val="24"/>
        </w:rPr>
        <w:t xml:space="preserve"> знаний, умений и навыков на базовом уровне, что соответствует Образовательной программе гимназии</w:t>
      </w:r>
    </w:p>
    <w:p w:rsidR="00F43E43" w:rsidRPr="00A4394C" w:rsidRDefault="00B04DAF" w:rsidP="00A439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 xml:space="preserve">Обучение ведётся по учебнику </w:t>
      </w:r>
      <w:r w:rsidR="00F43E43" w:rsidRPr="00A4394C">
        <w:rPr>
          <w:rFonts w:ascii="Times New Roman" w:hAnsi="Times New Roman" w:cs="Times New Roman"/>
          <w:sz w:val="24"/>
          <w:szCs w:val="24"/>
        </w:rPr>
        <w:t>Габриелян О.С., Остроумов И.Г., Сладков С.А  «Химия 8 класс»,</w:t>
      </w:r>
      <w:r w:rsidR="008A1D50">
        <w:rPr>
          <w:rFonts w:ascii="Times New Roman" w:hAnsi="Times New Roman" w:cs="Times New Roman"/>
          <w:sz w:val="24"/>
          <w:szCs w:val="24"/>
        </w:rPr>
        <w:t xml:space="preserve"> </w:t>
      </w:r>
      <w:r w:rsidR="00F43E43" w:rsidRPr="00A4394C">
        <w:rPr>
          <w:rFonts w:ascii="Times New Roman" w:hAnsi="Times New Roman" w:cs="Times New Roman"/>
          <w:sz w:val="24"/>
          <w:szCs w:val="24"/>
        </w:rPr>
        <w:t>М.: Просвещение, 20</w:t>
      </w:r>
      <w:r w:rsidR="001D7A13" w:rsidRPr="001D7A13">
        <w:rPr>
          <w:rFonts w:ascii="Times New Roman" w:hAnsi="Times New Roman" w:cs="Times New Roman"/>
          <w:sz w:val="24"/>
          <w:szCs w:val="24"/>
        </w:rPr>
        <w:t xml:space="preserve">22 </w:t>
      </w:r>
      <w:r w:rsidR="00F43E43" w:rsidRPr="00A4394C">
        <w:rPr>
          <w:rFonts w:ascii="Times New Roman" w:hAnsi="Times New Roman" w:cs="Times New Roman"/>
          <w:sz w:val="24"/>
          <w:szCs w:val="24"/>
        </w:rPr>
        <w:t>г.</w:t>
      </w:r>
      <w:r w:rsidRPr="00A4394C">
        <w:rPr>
          <w:rFonts w:ascii="Times New Roman" w:hAnsi="Times New Roman" w:cs="Times New Roman"/>
          <w:sz w:val="24"/>
          <w:szCs w:val="24"/>
        </w:rPr>
        <w:t>, который составляет единую линию учебников, соответствует федеральному компоненту государственного образовательного стандарта базового уровня и реализует</w:t>
      </w:r>
      <w:r w:rsidR="00F43E43" w:rsidRPr="00A4394C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предметную  линию учебников О. С. Габриеляна, И. Г. Остроумова, С. А. Сладкова. 8—9 классы.</w:t>
      </w:r>
    </w:p>
    <w:p w:rsidR="00B04DAF" w:rsidRPr="00A4394C" w:rsidRDefault="00B04DAF" w:rsidP="00A439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94C">
        <w:rPr>
          <w:rFonts w:ascii="Times New Roman" w:eastAsia="Times New Roman" w:hAnsi="Times New Roman" w:cs="Times New Roman"/>
          <w:sz w:val="24"/>
          <w:szCs w:val="24"/>
        </w:rPr>
        <w:t>Согласно Федеральному государственному образовательному стандарту основного общего образования (ФГОС ООО), учебному плану МБОУ «Мариинская гимназия» г</w:t>
      </w:r>
      <w:proofErr w:type="gramStart"/>
      <w:r w:rsidRPr="00A4394C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Pr="00A4394C">
        <w:rPr>
          <w:rFonts w:ascii="Times New Roman" w:eastAsia="Times New Roman" w:hAnsi="Times New Roman" w:cs="Times New Roman"/>
          <w:sz w:val="24"/>
          <w:szCs w:val="24"/>
        </w:rPr>
        <w:t xml:space="preserve">льяновска, на изучение химии в 8 классе отводится </w:t>
      </w:r>
      <w:r w:rsidR="008D4339" w:rsidRPr="00A4394C">
        <w:rPr>
          <w:rFonts w:ascii="Times New Roman" w:eastAsia="Times New Roman" w:hAnsi="Times New Roman" w:cs="Times New Roman"/>
          <w:sz w:val="24"/>
          <w:szCs w:val="24"/>
        </w:rPr>
        <w:t>6</w:t>
      </w:r>
      <w:r w:rsidR="00A4394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4394C">
        <w:rPr>
          <w:rFonts w:ascii="Times New Roman" w:eastAsia="Times New Roman" w:hAnsi="Times New Roman" w:cs="Times New Roman"/>
          <w:sz w:val="24"/>
          <w:szCs w:val="24"/>
        </w:rPr>
        <w:t xml:space="preserve"> ч (2 часа в неделю),</w:t>
      </w:r>
    </w:p>
    <w:p w:rsidR="00B04DAF" w:rsidRPr="001431F5" w:rsidRDefault="00B04DAF" w:rsidP="00A43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1F5">
        <w:rPr>
          <w:rFonts w:ascii="Times New Roman" w:hAnsi="Times New Roman" w:cs="Times New Roman"/>
          <w:sz w:val="24"/>
          <w:szCs w:val="24"/>
        </w:rPr>
        <w:t xml:space="preserve">в том числе на контрольные работы- </w:t>
      </w:r>
      <w:r w:rsidR="00F43E43" w:rsidRPr="001431F5">
        <w:rPr>
          <w:rFonts w:ascii="Times New Roman" w:hAnsi="Times New Roman" w:cs="Times New Roman"/>
          <w:sz w:val="24"/>
          <w:szCs w:val="24"/>
        </w:rPr>
        <w:t xml:space="preserve"> 4</w:t>
      </w:r>
      <w:r w:rsidRPr="001431F5">
        <w:rPr>
          <w:rFonts w:ascii="Times New Roman" w:hAnsi="Times New Roman" w:cs="Times New Roman"/>
          <w:sz w:val="24"/>
          <w:szCs w:val="24"/>
        </w:rPr>
        <w:t xml:space="preserve"> ч</w:t>
      </w:r>
      <w:r w:rsidR="00F43E43" w:rsidRPr="001431F5">
        <w:rPr>
          <w:rFonts w:ascii="Times New Roman" w:hAnsi="Times New Roman" w:cs="Times New Roman"/>
          <w:sz w:val="24"/>
          <w:szCs w:val="24"/>
        </w:rPr>
        <w:t>аса</w:t>
      </w:r>
      <w:r w:rsidRPr="001431F5">
        <w:rPr>
          <w:rFonts w:ascii="Times New Roman" w:hAnsi="Times New Roman" w:cs="Times New Roman"/>
          <w:sz w:val="24"/>
          <w:szCs w:val="24"/>
        </w:rPr>
        <w:t>, практические работы</w:t>
      </w:r>
      <w:r w:rsidR="00F43E43" w:rsidRPr="001431F5">
        <w:rPr>
          <w:rFonts w:ascii="Times New Roman" w:hAnsi="Times New Roman" w:cs="Times New Roman"/>
          <w:sz w:val="24"/>
          <w:szCs w:val="24"/>
        </w:rPr>
        <w:t xml:space="preserve"> -</w:t>
      </w:r>
      <w:r w:rsidR="003C1702" w:rsidRPr="001431F5">
        <w:rPr>
          <w:rFonts w:ascii="Times New Roman" w:hAnsi="Times New Roman" w:cs="Times New Roman"/>
          <w:sz w:val="24"/>
          <w:szCs w:val="24"/>
        </w:rPr>
        <w:t>5</w:t>
      </w:r>
      <w:r w:rsidR="00F43E43" w:rsidRPr="001431F5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B04DAF" w:rsidRPr="00A4394C" w:rsidRDefault="00B04DAF" w:rsidP="00A4394C">
      <w:pPr>
        <w:pStyle w:val="a7"/>
        <w:ind w:firstLine="709"/>
        <w:jc w:val="both"/>
        <w:rPr>
          <w:b/>
          <w:sz w:val="24"/>
          <w:szCs w:val="24"/>
        </w:rPr>
      </w:pPr>
    </w:p>
    <w:p w:rsidR="007A4887" w:rsidRPr="00FD4D5E" w:rsidRDefault="00FD4D5E" w:rsidP="00FD4D5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887" w:rsidRPr="00FD4D5E" w:rsidRDefault="007A4887" w:rsidP="00FD4D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D5E">
        <w:rPr>
          <w:rFonts w:ascii="Times New Roman" w:hAnsi="Times New Roman" w:cs="Times New Roman"/>
          <w:b/>
          <w:sz w:val="28"/>
          <w:szCs w:val="28"/>
        </w:rPr>
        <w:t>Раздел 1. Н</w:t>
      </w:r>
      <w:r w:rsidR="00B25938">
        <w:rPr>
          <w:rFonts w:ascii="Times New Roman" w:hAnsi="Times New Roman" w:cs="Times New Roman"/>
          <w:b/>
          <w:sz w:val="28"/>
          <w:szCs w:val="28"/>
        </w:rPr>
        <w:t>ачальные понятия и законы химии</w:t>
      </w:r>
      <w:r w:rsidRPr="00FD4D5E">
        <w:rPr>
          <w:rFonts w:ascii="Times New Roman" w:hAnsi="Times New Roman" w:cs="Times New Roman"/>
          <w:b/>
          <w:sz w:val="28"/>
          <w:szCs w:val="28"/>
        </w:rPr>
        <w:t xml:space="preserve"> (20 часов)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Тела и вещества. Свойства веществ. Эталонные физические свойства веществ. Материала и материаловедение. Роль химии в жизни современного общества. Отношение общества к химии</w:t>
      </w:r>
      <w:proofErr w:type="gramStart"/>
      <w:r w:rsidRPr="00A4394C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proofErr w:type="gramEnd"/>
      <w:r w:rsidRPr="00A4394C">
        <w:rPr>
          <w:rFonts w:ascii="Times New Roman" w:hAnsi="Times New Roman" w:cs="Times New Roman"/>
          <w:sz w:val="24"/>
          <w:szCs w:val="24"/>
        </w:rPr>
        <w:t>хемофилия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хемофобия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>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Методы изучения химии. Наблюдение. Эксперимент. Моделирование. Модели материальные и знаковые или символьные.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Газы. Жидкости. Твердые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Физические явления. Чистые вещества и смеси. Гомогенные и гетерогенные смеси. Смеси газообразные, жидкие, твердые. Способы разделения смесей: перегонка или дистилляция, отстаивание, фильтрование, кристаллизация, выпаривание. Хроматография. Применение этих способов в лабораторной практике,  на производстве и в быту.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Химические элементы. Атом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lastRenderedPageBreak/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ПСХЭ Д.И. Менделеева: </w:t>
      </w:r>
      <w:proofErr w:type="gramStart"/>
      <w:r w:rsidRPr="00A4394C">
        <w:rPr>
          <w:rFonts w:ascii="Times New Roman" w:hAnsi="Times New Roman" w:cs="Times New Roman"/>
          <w:sz w:val="24"/>
          <w:szCs w:val="24"/>
        </w:rPr>
        <w:t>короткопериодный</w:t>
      </w:r>
      <w:proofErr w:type="gramEnd"/>
      <w:r w:rsidRPr="00A439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длиннопериодный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 варианты. Периоды и группы. Главная и побочная подгруппы. Относительная атомная масса.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Закон сохранения массы веществ. Химические уравнения. Составление химических уравнений. Информация, которую несет химическое уравнение.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Классификация химических реакций по составу и числу реагентов и продуктов. Типы химических реакций. Реакции соединения, разложения, обмена, замещения. Катализаторы и катализ.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4C">
        <w:rPr>
          <w:rFonts w:ascii="Times New Roman" w:hAnsi="Times New Roman" w:cs="Times New Roman"/>
          <w:b/>
          <w:sz w:val="24"/>
          <w:szCs w:val="24"/>
        </w:rPr>
        <w:t xml:space="preserve">Демонстрации. 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Коллекции материалов и изделий из них.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Модели, используемые на уроках физики, биологии и географии.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Объемные и </w:t>
      </w:r>
      <w:proofErr w:type="spellStart"/>
      <w:r w:rsidRPr="00A4394C">
        <w:rPr>
          <w:rFonts w:ascii="Times New Roman" w:hAnsi="Times New Roman"/>
        </w:rPr>
        <w:t>шаростержневые</w:t>
      </w:r>
      <w:proofErr w:type="spellEnd"/>
      <w:r w:rsidRPr="00A4394C">
        <w:rPr>
          <w:rFonts w:ascii="Times New Roman" w:hAnsi="Times New Roman"/>
        </w:rPr>
        <w:t xml:space="preserve"> модели некоторых химических веществ.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Модели кристаллических решеток.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Собирание прибора для получения газов и проверка его на герметичность.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Возгонка сухого льда, йода или нафталина.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Агрегатные состояния воды.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Разделение двух несмешивающихся жидкостей с помощью делительной воронки.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Установка для фильтрования и его работа.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Установка для выпаривания и его работа.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Разделение красящего вещества фломастера с помощью бумажной хроматографии.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Модели </w:t>
      </w:r>
      <w:proofErr w:type="spellStart"/>
      <w:r w:rsidRPr="00A4394C">
        <w:rPr>
          <w:rFonts w:ascii="Times New Roman" w:hAnsi="Times New Roman"/>
        </w:rPr>
        <w:t>аллотропных</w:t>
      </w:r>
      <w:proofErr w:type="spellEnd"/>
      <w:r w:rsidRPr="00A4394C">
        <w:rPr>
          <w:rFonts w:ascii="Times New Roman" w:hAnsi="Times New Roman"/>
        </w:rPr>
        <w:t xml:space="preserve"> модификаций углерода и серы.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Портреты Й.Я. Берцелиуса и Д.И. Менделеева.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proofErr w:type="gramStart"/>
      <w:r w:rsidRPr="00A4394C">
        <w:rPr>
          <w:rFonts w:ascii="Times New Roman" w:hAnsi="Times New Roman"/>
        </w:rPr>
        <w:t>Короткопериодный</w:t>
      </w:r>
      <w:proofErr w:type="gramEnd"/>
      <w:r w:rsidRPr="00A4394C">
        <w:rPr>
          <w:rFonts w:ascii="Times New Roman" w:hAnsi="Times New Roman"/>
        </w:rPr>
        <w:t xml:space="preserve"> и </w:t>
      </w:r>
      <w:proofErr w:type="spellStart"/>
      <w:r w:rsidRPr="00A4394C">
        <w:rPr>
          <w:rFonts w:ascii="Times New Roman" w:hAnsi="Times New Roman"/>
        </w:rPr>
        <w:t>длиннопериодный</w:t>
      </w:r>
      <w:proofErr w:type="spellEnd"/>
      <w:r w:rsidRPr="00A4394C">
        <w:rPr>
          <w:rFonts w:ascii="Times New Roman" w:hAnsi="Times New Roman"/>
        </w:rPr>
        <w:t xml:space="preserve"> варианты ПСХЭ Д.И. Менделеева.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Конструирование </w:t>
      </w:r>
      <w:proofErr w:type="spellStart"/>
      <w:r w:rsidRPr="00A4394C">
        <w:rPr>
          <w:rFonts w:ascii="Times New Roman" w:hAnsi="Times New Roman"/>
        </w:rPr>
        <w:t>шаростержневых</w:t>
      </w:r>
      <w:proofErr w:type="spellEnd"/>
      <w:r w:rsidRPr="00A4394C">
        <w:rPr>
          <w:rFonts w:ascii="Times New Roman" w:hAnsi="Times New Roman"/>
        </w:rPr>
        <w:t xml:space="preserve"> моделей.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Аппарат </w:t>
      </w:r>
      <w:proofErr w:type="spellStart"/>
      <w:r w:rsidRPr="00A4394C">
        <w:rPr>
          <w:rFonts w:ascii="Times New Roman" w:hAnsi="Times New Roman"/>
        </w:rPr>
        <w:t>Киппа</w:t>
      </w:r>
      <w:proofErr w:type="spellEnd"/>
      <w:r w:rsidRPr="00A4394C">
        <w:rPr>
          <w:rFonts w:ascii="Times New Roman" w:hAnsi="Times New Roman"/>
        </w:rPr>
        <w:t>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Разложение бихромата аммония.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Взаимодействие соляной кислоты с цинком.</w:t>
      </w:r>
    </w:p>
    <w:p w:rsidR="007A4887" w:rsidRPr="00A4394C" w:rsidRDefault="007A4887" w:rsidP="00A4394C">
      <w:pPr>
        <w:pStyle w:val="aa"/>
        <w:numPr>
          <w:ilvl w:val="0"/>
          <w:numId w:val="6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Получение </w:t>
      </w:r>
      <w:proofErr w:type="spellStart"/>
      <w:r w:rsidRPr="00A4394C">
        <w:rPr>
          <w:rFonts w:ascii="Times New Roman" w:hAnsi="Times New Roman"/>
        </w:rPr>
        <w:t>гидроксида</w:t>
      </w:r>
      <w:proofErr w:type="spellEnd"/>
      <w:r w:rsidRPr="00A4394C">
        <w:rPr>
          <w:rFonts w:ascii="Times New Roman" w:hAnsi="Times New Roman"/>
        </w:rPr>
        <w:t xml:space="preserve"> меди (2) и его разложение при нагревании.</w:t>
      </w:r>
    </w:p>
    <w:p w:rsidR="007A4887" w:rsidRPr="00A4394C" w:rsidRDefault="007A4887" w:rsidP="00A4394C">
      <w:pPr>
        <w:pStyle w:val="aa"/>
        <w:spacing w:line="240" w:lineRule="auto"/>
        <w:ind w:left="1146"/>
        <w:jc w:val="both"/>
        <w:rPr>
          <w:rFonts w:ascii="Times New Roman" w:hAnsi="Times New Roman"/>
        </w:rPr>
      </w:pPr>
    </w:p>
    <w:p w:rsidR="007A4887" w:rsidRPr="00A4394C" w:rsidRDefault="007A4887" w:rsidP="00A4394C">
      <w:pPr>
        <w:pStyle w:val="aa"/>
        <w:spacing w:line="240" w:lineRule="auto"/>
        <w:ind w:left="0"/>
        <w:jc w:val="both"/>
        <w:rPr>
          <w:rFonts w:ascii="Times New Roman" w:hAnsi="Times New Roman"/>
          <w:b/>
        </w:rPr>
      </w:pPr>
      <w:r w:rsidRPr="00A4394C">
        <w:rPr>
          <w:rFonts w:ascii="Times New Roman" w:hAnsi="Times New Roman"/>
          <w:b/>
        </w:rPr>
        <w:t>Лабораторные опыты.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1134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Ознакомление с коллекцией лабораторной посуды.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1134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Проверка прибора для получения газов на герметичность.</w:t>
      </w:r>
    </w:p>
    <w:p w:rsidR="00A71256" w:rsidRPr="00A4394C" w:rsidRDefault="00A71256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1134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  <w:color w:val="000000"/>
          <w:shd w:val="clear" w:color="auto" w:fill="FFFFFF"/>
        </w:rPr>
        <w:t>Ознакомление с минералами, образующими гранит. 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1134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Взаимодействие растворов хлорида натрия и нитрата серебра.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1134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Получение </w:t>
      </w:r>
      <w:proofErr w:type="spellStart"/>
      <w:r w:rsidRPr="00A4394C">
        <w:rPr>
          <w:rFonts w:ascii="Times New Roman" w:hAnsi="Times New Roman"/>
        </w:rPr>
        <w:t>гидроксида</w:t>
      </w:r>
      <w:proofErr w:type="spellEnd"/>
      <w:r w:rsidRPr="00A4394C">
        <w:rPr>
          <w:rFonts w:ascii="Times New Roman" w:hAnsi="Times New Roman"/>
        </w:rPr>
        <w:t xml:space="preserve"> меди (2) и его взаимодействие с серной кислотой.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1134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Взаимодействие раствора соды с кислотой.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1134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Проверка закона сохранения массы веществ на примере взаимодействия щелочи и кислоты.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1134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Разложение </w:t>
      </w:r>
      <w:proofErr w:type="spellStart"/>
      <w:r w:rsidRPr="00A4394C">
        <w:rPr>
          <w:rFonts w:ascii="Times New Roman" w:hAnsi="Times New Roman"/>
        </w:rPr>
        <w:t>пероксида</w:t>
      </w:r>
      <w:proofErr w:type="spellEnd"/>
      <w:r w:rsidRPr="00A4394C">
        <w:rPr>
          <w:rFonts w:ascii="Times New Roman" w:hAnsi="Times New Roman"/>
        </w:rPr>
        <w:t xml:space="preserve"> водорода с помощью оксида марганца (4).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1134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Замещение железом меди в медном купоросе.</w:t>
      </w: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4C">
        <w:rPr>
          <w:rFonts w:ascii="Times New Roman" w:hAnsi="Times New Roman" w:cs="Times New Roman"/>
          <w:b/>
          <w:sz w:val="24"/>
          <w:szCs w:val="24"/>
        </w:rPr>
        <w:lastRenderedPageBreak/>
        <w:t>Практические работы.</w:t>
      </w:r>
    </w:p>
    <w:p w:rsidR="007A4887" w:rsidRPr="00A4394C" w:rsidRDefault="007A4887" w:rsidP="00A4394C">
      <w:pPr>
        <w:pStyle w:val="aa"/>
        <w:numPr>
          <w:ilvl w:val="0"/>
          <w:numId w:val="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Знакомство с лабораторным оборудованием. Правила техники безопасности при работе в кабинете химии. Некоторые виды работ.</w:t>
      </w:r>
    </w:p>
    <w:p w:rsidR="007A4887" w:rsidRPr="00A4394C" w:rsidRDefault="007A4887" w:rsidP="00A4394C">
      <w:pPr>
        <w:pStyle w:val="aa"/>
        <w:numPr>
          <w:ilvl w:val="0"/>
          <w:numId w:val="8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.</w:t>
      </w:r>
      <w:r w:rsidR="00144861" w:rsidRPr="00A4394C">
        <w:rPr>
          <w:rFonts w:ascii="Times New Roman" w:hAnsi="Times New Roman"/>
          <w:color w:val="000000"/>
          <w:shd w:val="clear" w:color="auto" w:fill="FFFFFF"/>
        </w:rPr>
        <w:t>Наблюдение за горящей свечой</w:t>
      </w:r>
      <w:proofErr w:type="gramStart"/>
      <w:r w:rsidR="00144861" w:rsidRPr="00A4394C">
        <w:rPr>
          <w:rFonts w:ascii="Times New Roman" w:hAnsi="Times New Roman"/>
          <w:i/>
        </w:rPr>
        <w:t xml:space="preserve">  .</w:t>
      </w:r>
      <w:proofErr w:type="gramEnd"/>
      <w:r w:rsidR="00144861" w:rsidRPr="00A4394C">
        <w:rPr>
          <w:rFonts w:ascii="Times New Roman" w:hAnsi="Times New Roman"/>
        </w:rPr>
        <w:t>Анализ почвы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FD4D5E" w:rsidRDefault="007A4887" w:rsidP="00FD4D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D5E">
        <w:rPr>
          <w:rFonts w:ascii="Times New Roman" w:hAnsi="Times New Roman" w:cs="Times New Roman"/>
          <w:b/>
          <w:sz w:val="28"/>
          <w:szCs w:val="28"/>
        </w:rPr>
        <w:t>Раздел 2. Важнейшие представители неорганических веществ. К</w:t>
      </w:r>
      <w:r w:rsidR="00B25938">
        <w:rPr>
          <w:rFonts w:ascii="Times New Roman" w:hAnsi="Times New Roman" w:cs="Times New Roman"/>
          <w:b/>
          <w:sz w:val="28"/>
          <w:szCs w:val="28"/>
        </w:rPr>
        <w:t>оличественные отношения в химии</w:t>
      </w:r>
      <w:r w:rsidRPr="00FD4D5E">
        <w:rPr>
          <w:rFonts w:ascii="Times New Roman" w:hAnsi="Times New Roman" w:cs="Times New Roman"/>
          <w:b/>
          <w:sz w:val="28"/>
          <w:szCs w:val="28"/>
        </w:rPr>
        <w:t xml:space="preserve"> (18 часов)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Состав воздуха. Понятие об объемной доле компонента природной газовой смеси – воздуха. Расчет объема компонента газовой смеси по его объемной доле и наоборот.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Оксиды. Образование названий оксидов по их формулам. Составление формул оксидов по названиям. Представители оксидов: вода, углекислый газ, негашеная известь.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Водород в природе. Физические и химические свойства водорода, его получение и применение.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Кислоты, их состав и классификация. Ингибиторы. Таблица растворимости. Соляная и серная кислоты, их свойства и применение.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94C">
        <w:rPr>
          <w:rFonts w:ascii="Times New Roman" w:hAnsi="Times New Roman" w:cs="Times New Roman"/>
          <w:sz w:val="24"/>
          <w:szCs w:val="24"/>
        </w:rPr>
        <w:t>Постоянная</w:t>
      </w:r>
      <w:proofErr w:type="gramEnd"/>
      <w:r w:rsidRPr="00A4394C">
        <w:rPr>
          <w:rFonts w:ascii="Times New Roman" w:hAnsi="Times New Roman" w:cs="Times New Roman"/>
          <w:sz w:val="24"/>
          <w:szCs w:val="24"/>
        </w:rPr>
        <w:t xml:space="preserve"> Авогадро. Количество вещества. Моль. Молярная масса. Кратные единицы измерения количества вещества –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миллимоль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киломоль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миллимолярная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киломолярная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 массы веществ.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Расчеты с использованием понятий «количество вещества», «молярная масса», «постоянная Авогадро».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 xml:space="preserve">Закон Авогадро. Молярный объем газообразных веществ. Относительная плотность одного газа </w:t>
      </w:r>
      <w:proofErr w:type="gramStart"/>
      <w:r w:rsidRPr="00A4394C">
        <w:rPr>
          <w:rFonts w:ascii="Times New Roman" w:hAnsi="Times New Roman" w:cs="Times New Roman"/>
          <w:sz w:val="24"/>
          <w:szCs w:val="24"/>
        </w:rPr>
        <w:t>по другому</w:t>
      </w:r>
      <w:proofErr w:type="gramEnd"/>
      <w:r w:rsidRPr="00A4394C">
        <w:rPr>
          <w:rFonts w:ascii="Times New Roman" w:hAnsi="Times New Roman" w:cs="Times New Roman"/>
          <w:sz w:val="24"/>
          <w:szCs w:val="24"/>
        </w:rPr>
        <w:t>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 xml:space="preserve">. Кратные единицы измерения количества вещества </w:t>
      </w:r>
      <w:proofErr w:type="gramStart"/>
      <w:r w:rsidRPr="00A4394C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4394C">
        <w:rPr>
          <w:rFonts w:ascii="Times New Roman" w:hAnsi="Times New Roman" w:cs="Times New Roman"/>
          <w:sz w:val="24"/>
          <w:szCs w:val="24"/>
        </w:rPr>
        <w:t>иллимолярный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киломолярный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 объемы газов.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Расчеты с использованием понятий «количество вещества», «молярная масса», «молярный объем газов», «число Авогадро».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Гидросфера. Круговорот воды в природе. Физические и химические свойства воды: взаимодействие с оксидами.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 xml:space="preserve">Основания, их состав. Растворимость оснований в воде. Изменение окраски индикаторов в щелочной среде. Представители щелочей: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 натрия, калия и кальция.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Растворитель и растворенное вещество. Растворы. Растворение. Гидраты. Массовая доля растворенного вещества. Расчеты, связанные с использованием понятия</w:t>
      </w:r>
      <w:proofErr w:type="gramStart"/>
      <w:r w:rsidRPr="00A4394C">
        <w:rPr>
          <w:rFonts w:ascii="Times New Roman" w:hAnsi="Times New Roman" w:cs="Times New Roman"/>
          <w:sz w:val="24"/>
          <w:szCs w:val="24"/>
        </w:rPr>
        <w:t>»м</w:t>
      </w:r>
      <w:proofErr w:type="gramEnd"/>
      <w:r w:rsidRPr="00A4394C">
        <w:rPr>
          <w:rFonts w:ascii="Times New Roman" w:hAnsi="Times New Roman" w:cs="Times New Roman"/>
          <w:sz w:val="24"/>
          <w:szCs w:val="24"/>
        </w:rPr>
        <w:t>ассовая доля растворенного вещества».</w:t>
      </w: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4C">
        <w:rPr>
          <w:rFonts w:ascii="Times New Roman" w:hAnsi="Times New Roman" w:cs="Times New Roman"/>
          <w:b/>
          <w:sz w:val="24"/>
          <w:szCs w:val="24"/>
        </w:rPr>
        <w:t>Демонстрации.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Получение кислорода разложением перманганата калия и </w:t>
      </w:r>
      <w:proofErr w:type="spellStart"/>
      <w:r w:rsidRPr="00A4394C">
        <w:rPr>
          <w:rFonts w:ascii="Times New Roman" w:hAnsi="Times New Roman"/>
        </w:rPr>
        <w:t>пероксида</w:t>
      </w:r>
      <w:proofErr w:type="spellEnd"/>
      <w:r w:rsidRPr="00A4394C">
        <w:rPr>
          <w:rFonts w:ascii="Times New Roman" w:hAnsi="Times New Roman"/>
        </w:rPr>
        <w:t xml:space="preserve"> водорода.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Собирание методом вытеснения воздуха и воды.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Распознавание кислорода.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Горение магния, железа, угля серы и фосфора в кислороде.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Коллекция оксидов.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Получение, собирание, распознавание водорода.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Горение водорода.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Взаимодействие водорода с оксидом меди.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Коллекция минеральных кислот.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Правило разбавления серной кислоты.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Коллекция солей.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lastRenderedPageBreak/>
        <w:t>Таблица растворимости оснований, кислот и солей в воде.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Некоторые металлы, неметаллы и соединения количеством вещества в 1 моль.</w:t>
      </w:r>
    </w:p>
    <w:p w:rsidR="007A4887" w:rsidRPr="00A4394C" w:rsidRDefault="007A4887" w:rsidP="00A4394C">
      <w:pPr>
        <w:pStyle w:val="aa"/>
        <w:numPr>
          <w:ilvl w:val="0"/>
          <w:numId w:val="9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Коллекция оснований.</w:t>
      </w: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4C">
        <w:rPr>
          <w:rFonts w:ascii="Times New Roman" w:hAnsi="Times New Roman" w:cs="Times New Roman"/>
          <w:b/>
          <w:sz w:val="24"/>
          <w:szCs w:val="24"/>
        </w:rPr>
        <w:t>Лабораторные опыты.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851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Помутнение известковой воды при пропускании углекислого газа.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851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Получение водорода взаимодействием цинка и соляной кислоты.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851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Распознавание кислот индикаторами.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851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Изменение окраски индикаторов в щелочной среде.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851" w:hanging="425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Ознакомление с препаратами домашней или школьной аптечки – растворами </w:t>
      </w:r>
      <w:proofErr w:type="spellStart"/>
      <w:r w:rsidRPr="00A4394C">
        <w:rPr>
          <w:rFonts w:ascii="Times New Roman" w:hAnsi="Times New Roman"/>
        </w:rPr>
        <w:t>пероксида</w:t>
      </w:r>
      <w:proofErr w:type="spellEnd"/>
      <w:r w:rsidRPr="00A4394C">
        <w:rPr>
          <w:rFonts w:ascii="Times New Roman" w:hAnsi="Times New Roman"/>
        </w:rPr>
        <w:t xml:space="preserve"> водорода, спиртовой настойки йода и нашатырного спирта.</w:t>
      </w: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4C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</w:p>
    <w:p w:rsidR="007A4887" w:rsidRPr="00A4394C" w:rsidRDefault="00FD4D5E" w:rsidP="00A4394C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667BA" w:rsidRPr="00A4394C">
        <w:rPr>
          <w:rFonts w:ascii="Times New Roman" w:hAnsi="Times New Roman" w:cs="Times New Roman"/>
          <w:sz w:val="24"/>
          <w:szCs w:val="24"/>
        </w:rPr>
        <w:t>.</w:t>
      </w:r>
      <w:r w:rsidR="007A4887" w:rsidRPr="00A4394C">
        <w:rPr>
          <w:rFonts w:ascii="Times New Roman" w:hAnsi="Times New Roman" w:cs="Times New Roman"/>
          <w:sz w:val="24"/>
          <w:szCs w:val="24"/>
        </w:rPr>
        <w:t xml:space="preserve">Получение, собирание и распознавание </w:t>
      </w:r>
      <w:r>
        <w:rPr>
          <w:rFonts w:ascii="Times New Roman" w:hAnsi="Times New Roman" w:cs="Times New Roman"/>
          <w:sz w:val="24"/>
          <w:szCs w:val="24"/>
        </w:rPr>
        <w:t xml:space="preserve">водорода и </w:t>
      </w:r>
      <w:r w:rsidR="007A4887" w:rsidRPr="00A4394C">
        <w:rPr>
          <w:rFonts w:ascii="Times New Roman" w:hAnsi="Times New Roman" w:cs="Times New Roman"/>
          <w:sz w:val="24"/>
          <w:szCs w:val="24"/>
        </w:rPr>
        <w:t>кислорода.</w:t>
      </w:r>
    </w:p>
    <w:p w:rsidR="007A4887" w:rsidRPr="00A4394C" w:rsidRDefault="00FD4D5E" w:rsidP="00A4394C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667BA" w:rsidRPr="00A4394C">
        <w:rPr>
          <w:rFonts w:ascii="Times New Roman" w:hAnsi="Times New Roman" w:cs="Times New Roman"/>
          <w:sz w:val="24"/>
          <w:szCs w:val="24"/>
        </w:rPr>
        <w:t>.</w:t>
      </w:r>
      <w:r w:rsidR="007A4887" w:rsidRPr="00A4394C">
        <w:rPr>
          <w:rFonts w:ascii="Times New Roman" w:hAnsi="Times New Roman" w:cs="Times New Roman"/>
          <w:sz w:val="24"/>
          <w:szCs w:val="24"/>
        </w:rPr>
        <w:t>Приготовление растворов солей с их заданной массовой долей.</w:t>
      </w:r>
    </w:p>
    <w:p w:rsidR="00FD4D5E" w:rsidRDefault="00FD4D5E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887" w:rsidRPr="00FD4D5E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D5E">
        <w:rPr>
          <w:rFonts w:ascii="Times New Roman" w:hAnsi="Times New Roman" w:cs="Times New Roman"/>
          <w:b/>
          <w:sz w:val="28"/>
          <w:szCs w:val="28"/>
        </w:rPr>
        <w:t>Раздел 3. Основные к</w:t>
      </w:r>
      <w:r w:rsidR="00B25938">
        <w:rPr>
          <w:rFonts w:ascii="Times New Roman" w:hAnsi="Times New Roman" w:cs="Times New Roman"/>
          <w:b/>
          <w:sz w:val="28"/>
          <w:szCs w:val="28"/>
        </w:rPr>
        <w:t>лассы неорганических соединений</w:t>
      </w:r>
      <w:r w:rsidRPr="00FD4D5E">
        <w:rPr>
          <w:rFonts w:ascii="Times New Roman" w:hAnsi="Times New Roman" w:cs="Times New Roman"/>
          <w:b/>
          <w:sz w:val="28"/>
          <w:szCs w:val="28"/>
        </w:rPr>
        <w:t xml:space="preserve"> (10 часов)</w:t>
      </w: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A4394C" w:rsidRDefault="007A4887" w:rsidP="00A4394C">
      <w:pPr>
        <w:pStyle w:val="aa"/>
        <w:spacing w:line="240" w:lineRule="auto"/>
        <w:ind w:left="0" w:firstLine="426"/>
        <w:jc w:val="both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Обобщение сведений об оксидах, их классификации, названиях и свойствах. Способы получения оксидов.</w:t>
      </w:r>
    </w:p>
    <w:p w:rsidR="007A4887" w:rsidRPr="00A4394C" w:rsidRDefault="007A4887" w:rsidP="00A4394C">
      <w:pPr>
        <w:pStyle w:val="aa"/>
        <w:spacing w:line="240" w:lineRule="auto"/>
        <w:ind w:left="0" w:firstLine="426"/>
        <w:jc w:val="both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7A4887" w:rsidRPr="00A4394C" w:rsidRDefault="007A4887" w:rsidP="00A4394C">
      <w:pPr>
        <w:pStyle w:val="aa"/>
        <w:spacing w:line="240" w:lineRule="auto"/>
        <w:ind w:left="0" w:firstLine="426"/>
        <w:jc w:val="both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– реакция нейтрализации. Взаимодействие кислот с солями. Получение </w:t>
      </w:r>
      <w:proofErr w:type="spellStart"/>
      <w:r w:rsidRPr="00A4394C">
        <w:rPr>
          <w:rFonts w:ascii="Times New Roman" w:hAnsi="Times New Roman"/>
        </w:rPr>
        <w:t>бескислородных</w:t>
      </w:r>
      <w:proofErr w:type="spellEnd"/>
      <w:r w:rsidRPr="00A4394C">
        <w:rPr>
          <w:rFonts w:ascii="Times New Roman" w:hAnsi="Times New Roman"/>
        </w:rPr>
        <w:t xml:space="preserve"> и кислородсодержащих кислот.</w:t>
      </w:r>
    </w:p>
    <w:p w:rsidR="007A4887" w:rsidRPr="00A4394C" w:rsidRDefault="007A4887" w:rsidP="00A4394C">
      <w:pPr>
        <w:pStyle w:val="aa"/>
        <w:spacing w:line="240" w:lineRule="auto"/>
        <w:ind w:left="0" w:firstLine="426"/>
        <w:jc w:val="both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7A4887" w:rsidRPr="00A4394C" w:rsidRDefault="007A4887" w:rsidP="00A4394C">
      <w:pPr>
        <w:pStyle w:val="aa"/>
        <w:spacing w:line="240" w:lineRule="auto"/>
        <w:ind w:left="0" w:firstLine="426"/>
        <w:jc w:val="both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Генетические ряды металла и неметалла. Генетическая связь между классами неорганических веществ.</w:t>
      </w:r>
    </w:p>
    <w:p w:rsidR="007A4887" w:rsidRPr="00A4394C" w:rsidRDefault="007A4887" w:rsidP="00A4394C">
      <w:pPr>
        <w:pStyle w:val="aa"/>
        <w:spacing w:line="240" w:lineRule="auto"/>
        <w:ind w:left="0" w:firstLine="426"/>
        <w:jc w:val="both"/>
        <w:rPr>
          <w:rFonts w:ascii="Times New Roman" w:hAnsi="Times New Roman"/>
        </w:rPr>
      </w:pPr>
    </w:p>
    <w:p w:rsidR="007A4887" w:rsidRPr="00A4394C" w:rsidRDefault="007A4887" w:rsidP="00A4394C">
      <w:pPr>
        <w:pStyle w:val="aa"/>
        <w:spacing w:line="240" w:lineRule="auto"/>
        <w:ind w:left="0" w:firstLine="426"/>
        <w:jc w:val="both"/>
        <w:rPr>
          <w:rFonts w:ascii="Times New Roman" w:hAnsi="Times New Roman"/>
          <w:b/>
        </w:rPr>
      </w:pPr>
      <w:r w:rsidRPr="00A4394C">
        <w:rPr>
          <w:rFonts w:ascii="Times New Roman" w:hAnsi="Times New Roman"/>
          <w:b/>
        </w:rPr>
        <w:t>Лабораторные опыты.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Взаимодействие оксида кальция с водой.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Помутнение известковой воды.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Реакция нейтрализации.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Получение </w:t>
      </w:r>
      <w:proofErr w:type="spellStart"/>
      <w:r w:rsidRPr="00A4394C">
        <w:rPr>
          <w:rFonts w:ascii="Times New Roman" w:hAnsi="Times New Roman"/>
        </w:rPr>
        <w:t>гидроксида</w:t>
      </w:r>
      <w:proofErr w:type="spellEnd"/>
      <w:r w:rsidRPr="00A4394C">
        <w:rPr>
          <w:rFonts w:ascii="Times New Roman" w:hAnsi="Times New Roman"/>
        </w:rPr>
        <w:t xml:space="preserve"> меди (2) и его взаимодействие с кислотой.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Разложение </w:t>
      </w:r>
      <w:proofErr w:type="spellStart"/>
      <w:r w:rsidRPr="00A4394C">
        <w:rPr>
          <w:rFonts w:ascii="Times New Roman" w:hAnsi="Times New Roman"/>
        </w:rPr>
        <w:t>гидроксида</w:t>
      </w:r>
      <w:proofErr w:type="spellEnd"/>
      <w:r w:rsidRPr="00A4394C">
        <w:rPr>
          <w:rFonts w:ascii="Times New Roman" w:hAnsi="Times New Roman"/>
        </w:rPr>
        <w:t xml:space="preserve"> меди (2) при нагревании.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Взаимодействие кислот с металлами.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Взаимодействие кислот с солями.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Ознакомление с коллекцией солей.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Взаимодействие сульфата меди (2) с железом.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Взаимодействие солей с солями.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Генетическая связь на примере соединений меди.</w:t>
      </w: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4C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</w:p>
    <w:p w:rsidR="007A4887" w:rsidRPr="00A4394C" w:rsidRDefault="003C1702" w:rsidP="00A4394C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F2EF5" w:rsidRPr="00A4394C">
        <w:rPr>
          <w:rFonts w:ascii="Times New Roman" w:hAnsi="Times New Roman" w:cs="Times New Roman"/>
          <w:sz w:val="24"/>
          <w:szCs w:val="24"/>
        </w:rPr>
        <w:t>.</w:t>
      </w:r>
      <w:r w:rsidR="007A4887" w:rsidRPr="00A4394C">
        <w:rPr>
          <w:rFonts w:ascii="Times New Roman" w:hAnsi="Times New Roman" w:cs="Times New Roman"/>
          <w:sz w:val="24"/>
          <w:szCs w:val="24"/>
        </w:rPr>
        <w:t>Решение экспериментальных задач.</w:t>
      </w: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FD4D5E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D5E">
        <w:rPr>
          <w:rFonts w:ascii="Times New Roman" w:hAnsi="Times New Roman" w:cs="Times New Roman"/>
          <w:b/>
          <w:sz w:val="28"/>
          <w:szCs w:val="28"/>
        </w:rPr>
        <w:t>Раздел 4. Периодический закон и Периодическая система химических элементов (ПЗ и ПСХЭ) Д.И. Менделеева и строение атома. (8 часов)</w:t>
      </w: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lastRenderedPageBreak/>
        <w:t xml:space="preserve">Естественные семейства химических элементов: щелочные и щелочноземельные металлы, галогены, инертные газы. Амфотерность.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Амфотерные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 оксиды и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>. Комплексные соли.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 xml:space="preserve">Открытие Д.И. Менделеевым ПЗ и создание им ПСХЭ. 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атомов.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 xml:space="preserve">Микромир.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Электроны</w:t>
      </w:r>
      <w:proofErr w:type="gramStart"/>
      <w:r w:rsidRPr="00A4394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A4394C">
        <w:rPr>
          <w:rFonts w:ascii="Times New Roman" w:hAnsi="Times New Roman" w:cs="Times New Roman"/>
          <w:sz w:val="24"/>
          <w:szCs w:val="24"/>
        </w:rPr>
        <w:t>троение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 электронных уровней атомов химических элементов 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 xml:space="preserve">№№ 1-20. Понятие о завершенном электронном уровне. 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Изотопы. Физический смысл символики Периодической системы. Современная формулировка ПЗ. Изменения свойств элементов в периодах и группах, как функция строения электронных оболочек атомов.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 xml:space="preserve">Характеристика элемента-металла и элемента-неметалла по их положению в ПСХЭ Д.И. Менделеева. 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4C">
        <w:rPr>
          <w:rFonts w:ascii="Times New Roman" w:hAnsi="Times New Roman" w:cs="Times New Roman"/>
          <w:b/>
          <w:sz w:val="24"/>
          <w:szCs w:val="24"/>
        </w:rPr>
        <w:t>Демонстрации.</w:t>
      </w:r>
    </w:p>
    <w:p w:rsidR="007A4887" w:rsidRPr="00A4394C" w:rsidRDefault="007A4887" w:rsidP="00A4394C">
      <w:pPr>
        <w:pStyle w:val="aa"/>
        <w:numPr>
          <w:ilvl w:val="0"/>
          <w:numId w:val="10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Различные формы таблиц ПС.</w:t>
      </w:r>
    </w:p>
    <w:p w:rsidR="007A4887" w:rsidRPr="00A4394C" w:rsidRDefault="007A4887" w:rsidP="00A4394C">
      <w:pPr>
        <w:pStyle w:val="aa"/>
        <w:numPr>
          <w:ilvl w:val="0"/>
          <w:numId w:val="10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Моделирование построения ПС Д</w:t>
      </w:r>
      <w:proofErr w:type="gramStart"/>
      <w:r w:rsidRPr="00A4394C">
        <w:rPr>
          <w:rFonts w:ascii="Times New Roman" w:hAnsi="Times New Roman"/>
        </w:rPr>
        <w:t>,И</w:t>
      </w:r>
      <w:proofErr w:type="gramEnd"/>
      <w:r w:rsidRPr="00A4394C">
        <w:rPr>
          <w:rFonts w:ascii="Times New Roman" w:hAnsi="Times New Roman"/>
        </w:rPr>
        <w:t>. Менделеева.</w:t>
      </w:r>
    </w:p>
    <w:p w:rsidR="007A4887" w:rsidRPr="00A4394C" w:rsidRDefault="007A4887" w:rsidP="00A4394C">
      <w:pPr>
        <w:pStyle w:val="aa"/>
        <w:numPr>
          <w:ilvl w:val="0"/>
          <w:numId w:val="10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Модели атомов химических элементов.</w:t>
      </w:r>
    </w:p>
    <w:p w:rsidR="007A4887" w:rsidRPr="00A4394C" w:rsidRDefault="007A4887" w:rsidP="00A4394C">
      <w:pPr>
        <w:pStyle w:val="aa"/>
        <w:numPr>
          <w:ilvl w:val="0"/>
          <w:numId w:val="10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Модели атомов элементов 1 – 3 периодов.</w:t>
      </w: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4C">
        <w:rPr>
          <w:rFonts w:ascii="Times New Roman" w:hAnsi="Times New Roman" w:cs="Times New Roman"/>
          <w:b/>
          <w:sz w:val="24"/>
          <w:szCs w:val="24"/>
        </w:rPr>
        <w:t>Лабораторные опыты.</w:t>
      </w:r>
    </w:p>
    <w:p w:rsidR="007A4887" w:rsidRPr="00A4394C" w:rsidRDefault="007A4887" w:rsidP="00A4394C">
      <w:pPr>
        <w:pStyle w:val="aa"/>
        <w:numPr>
          <w:ilvl w:val="0"/>
          <w:numId w:val="7"/>
        </w:numPr>
        <w:suppressAutoHyphens w:val="0"/>
        <w:spacing w:line="240" w:lineRule="auto"/>
        <w:ind w:left="284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 xml:space="preserve">Получение </w:t>
      </w:r>
      <w:proofErr w:type="spellStart"/>
      <w:r w:rsidRPr="00A4394C">
        <w:rPr>
          <w:rFonts w:ascii="Times New Roman" w:hAnsi="Times New Roman"/>
        </w:rPr>
        <w:t>амфотерного</w:t>
      </w:r>
      <w:proofErr w:type="spellEnd"/>
      <w:r w:rsidRPr="00A4394C">
        <w:rPr>
          <w:rFonts w:ascii="Times New Roman" w:hAnsi="Times New Roman"/>
        </w:rPr>
        <w:t xml:space="preserve"> </w:t>
      </w:r>
      <w:proofErr w:type="spellStart"/>
      <w:r w:rsidRPr="00A4394C">
        <w:rPr>
          <w:rFonts w:ascii="Times New Roman" w:hAnsi="Times New Roman"/>
        </w:rPr>
        <w:t>гидроксида</w:t>
      </w:r>
      <w:proofErr w:type="spellEnd"/>
      <w:r w:rsidRPr="00A4394C">
        <w:rPr>
          <w:rFonts w:ascii="Times New Roman" w:hAnsi="Times New Roman"/>
        </w:rPr>
        <w:t xml:space="preserve"> и исследование его свойств.</w:t>
      </w:r>
    </w:p>
    <w:p w:rsidR="007A4887" w:rsidRPr="00A4394C" w:rsidRDefault="007A4887" w:rsidP="00A4394C">
      <w:pPr>
        <w:pStyle w:val="aa"/>
        <w:spacing w:line="240" w:lineRule="auto"/>
        <w:ind w:left="284"/>
        <w:jc w:val="both"/>
        <w:rPr>
          <w:rFonts w:ascii="Times New Roman" w:hAnsi="Times New Roman"/>
        </w:rPr>
      </w:pPr>
    </w:p>
    <w:p w:rsidR="007A4887" w:rsidRPr="00FD4D5E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D5E">
        <w:rPr>
          <w:rFonts w:ascii="Times New Roman" w:hAnsi="Times New Roman" w:cs="Times New Roman"/>
          <w:b/>
          <w:sz w:val="28"/>
          <w:szCs w:val="28"/>
        </w:rPr>
        <w:t>Раздел 5. Химическая связь. Окислит</w:t>
      </w:r>
      <w:r w:rsidR="00B25938">
        <w:rPr>
          <w:rFonts w:ascii="Times New Roman" w:hAnsi="Times New Roman" w:cs="Times New Roman"/>
          <w:b/>
          <w:sz w:val="28"/>
          <w:szCs w:val="28"/>
        </w:rPr>
        <w:t>ельно-восстановительные реакции</w:t>
      </w:r>
      <w:r w:rsidRPr="00FD4D5E">
        <w:rPr>
          <w:rFonts w:ascii="Times New Roman" w:hAnsi="Times New Roman" w:cs="Times New Roman"/>
          <w:b/>
          <w:sz w:val="28"/>
          <w:szCs w:val="28"/>
        </w:rPr>
        <w:t xml:space="preserve"> (10 часов)</w:t>
      </w:r>
    </w:p>
    <w:p w:rsidR="007A4887" w:rsidRPr="00A4394C" w:rsidRDefault="007A4887" w:rsidP="00A439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решетки и физические свойства веществ с этим типом решетки. Понятие о формульной единице вещества.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решетки, и свойства веществ с этим типом решеток.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394C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 xml:space="preserve">. Ряд </w:t>
      </w:r>
      <w:proofErr w:type="spellStart"/>
      <w:r w:rsidRPr="00A4394C">
        <w:rPr>
          <w:rFonts w:ascii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A4394C">
        <w:rPr>
          <w:rFonts w:ascii="Times New Roman" w:hAnsi="Times New Roman" w:cs="Times New Roman"/>
          <w:sz w:val="24"/>
          <w:szCs w:val="24"/>
        </w:rPr>
        <w:t>. Ковалентная полярная химическая связь. Схемы образования ковалентной полярной связи для бинарных соединений. Молекулярные и атомные кристаллические решетки, свойства веществ с этим типом решеток.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Металлическая химическая связь и металлическая кристаллическая решетка. Свойства веществ с этим типом решеток. Единая природа химических связей.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Степень окисления. Сравнение степеней окисления и валентности. Правила расчета степени окисления по формулам химических соединений.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4394C">
        <w:rPr>
          <w:rFonts w:ascii="Times New Roman" w:hAnsi="Times New Roman" w:cs="Times New Roman"/>
          <w:sz w:val="24"/>
          <w:szCs w:val="24"/>
        </w:rPr>
        <w:t>Окислительно-восстановительные реакции. Определение степеней окисления для элементов, образующих вещества разных классов. Реакц</w:t>
      </w:r>
      <w:proofErr w:type="gramStart"/>
      <w:r w:rsidRPr="00A4394C">
        <w:rPr>
          <w:rFonts w:ascii="Times New Roman" w:hAnsi="Times New Roman" w:cs="Times New Roman"/>
          <w:sz w:val="24"/>
          <w:szCs w:val="24"/>
        </w:rPr>
        <w:t>ии ио</w:t>
      </w:r>
      <w:proofErr w:type="gramEnd"/>
      <w:r w:rsidRPr="00A4394C">
        <w:rPr>
          <w:rFonts w:ascii="Times New Roman" w:hAnsi="Times New Roman" w:cs="Times New Roman"/>
          <w:sz w:val="24"/>
          <w:szCs w:val="24"/>
        </w:rPr>
        <w:t>нного обмена и окислительно-восстановительные реакции. Составление уравнений окислительно-восстановительных реакций методом электронного баланса.</w:t>
      </w: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A4887" w:rsidRPr="00A4394C" w:rsidRDefault="007A4887" w:rsidP="00A439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4C">
        <w:rPr>
          <w:rFonts w:ascii="Times New Roman" w:hAnsi="Times New Roman" w:cs="Times New Roman"/>
          <w:b/>
          <w:sz w:val="24"/>
          <w:szCs w:val="24"/>
        </w:rPr>
        <w:t>Демонстрации.</w:t>
      </w:r>
    </w:p>
    <w:p w:rsidR="007A4887" w:rsidRPr="00A4394C" w:rsidRDefault="007A4887" w:rsidP="00A4394C">
      <w:pPr>
        <w:pStyle w:val="aa"/>
        <w:numPr>
          <w:ilvl w:val="0"/>
          <w:numId w:val="11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Видеофрагменты и слайды «Ионная химическая связь».</w:t>
      </w:r>
    </w:p>
    <w:p w:rsidR="007A4887" w:rsidRPr="00A4394C" w:rsidRDefault="007A4887" w:rsidP="00A4394C">
      <w:pPr>
        <w:pStyle w:val="aa"/>
        <w:numPr>
          <w:ilvl w:val="0"/>
          <w:numId w:val="11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Коллекция веществ с ионной связью.</w:t>
      </w:r>
    </w:p>
    <w:p w:rsidR="007A4887" w:rsidRPr="00A4394C" w:rsidRDefault="007A4887" w:rsidP="00A4394C">
      <w:pPr>
        <w:pStyle w:val="aa"/>
        <w:numPr>
          <w:ilvl w:val="0"/>
          <w:numId w:val="11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lastRenderedPageBreak/>
        <w:t>Модели ионных кристаллических решеток.</w:t>
      </w:r>
    </w:p>
    <w:p w:rsidR="007A4887" w:rsidRPr="00A4394C" w:rsidRDefault="007A4887" w:rsidP="00A4394C">
      <w:pPr>
        <w:pStyle w:val="aa"/>
        <w:numPr>
          <w:ilvl w:val="0"/>
          <w:numId w:val="11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Видеофрагменты и слайды «Ковалентная химическая связь».</w:t>
      </w:r>
    </w:p>
    <w:p w:rsidR="007A4887" w:rsidRPr="00A4394C" w:rsidRDefault="007A4887" w:rsidP="00A4394C">
      <w:pPr>
        <w:pStyle w:val="aa"/>
        <w:numPr>
          <w:ilvl w:val="0"/>
          <w:numId w:val="11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Коллекция веществ молекулярного и атомного строения. Модели молекулярных и атомных кристаллических решеток.</w:t>
      </w:r>
    </w:p>
    <w:p w:rsidR="007A4887" w:rsidRPr="00A4394C" w:rsidRDefault="007A4887" w:rsidP="00A4394C">
      <w:pPr>
        <w:pStyle w:val="aa"/>
        <w:numPr>
          <w:ilvl w:val="0"/>
          <w:numId w:val="11"/>
        </w:numPr>
        <w:suppressAutoHyphens w:val="0"/>
        <w:spacing w:line="240" w:lineRule="auto"/>
        <w:contextualSpacing/>
        <w:jc w:val="both"/>
        <w:textAlignment w:val="auto"/>
        <w:rPr>
          <w:rFonts w:ascii="Times New Roman" w:hAnsi="Times New Roman"/>
        </w:rPr>
      </w:pPr>
      <w:r w:rsidRPr="00A4394C">
        <w:rPr>
          <w:rFonts w:ascii="Times New Roman" w:hAnsi="Times New Roman"/>
        </w:rPr>
        <w:t>Слайды «Металлическая химическая связь».</w:t>
      </w:r>
    </w:p>
    <w:p w:rsidR="000032FD" w:rsidRPr="008E1031" w:rsidRDefault="000032FD" w:rsidP="008E1031">
      <w:pPr>
        <w:pStyle w:val="aa"/>
        <w:spacing w:line="240" w:lineRule="auto"/>
        <w:ind w:left="1146"/>
        <w:jc w:val="both"/>
        <w:rPr>
          <w:rFonts w:ascii="Times New Roman" w:hAnsi="Times New Roman"/>
          <w:b/>
        </w:rPr>
      </w:pPr>
    </w:p>
    <w:p w:rsidR="007A4887" w:rsidRPr="00FD4D5E" w:rsidRDefault="007A4887" w:rsidP="00FD4D5E">
      <w:pPr>
        <w:pStyle w:val="aa"/>
        <w:spacing w:line="240" w:lineRule="auto"/>
        <w:ind w:left="1146"/>
        <w:jc w:val="center"/>
        <w:rPr>
          <w:rFonts w:ascii="Times New Roman" w:hAnsi="Times New Roman"/>
          <w:b/>
          <w:sz w:val="28"/>
          <w:szCs w:val="28"/>
        </w:rPr>
      </w:pPr>
      <w:r w:rsidRPr="00FD4D5E">
        <w:rPr>
          <w:rFonts w:ascii="Times New Roman" w:hAnsi="Times New Roman"/>
          <w:b/>
          <w:sz w:val="28"/>
          <w:szCs w:val="28"/>
        </w:rPr>
        <w:t>Тематическое планирование уроков химии в 8 классе</w:t>
      </w:r>
    </w:p>
    <w:p w:rsidR="007A4887" w:rsidRPr="00FD4D5E" w:rsidRDefault="007A4887" w:rsidP="00FD4D5E">
      <w:pPr>
        <w:pStyle w:val="aa"/>
        <w:spacing w:line="240" w:lineRule="auto"/>
        <w:ind w:left="1146"/>
        <w:jc w:val="center"/>
        <w:rPr>
          <w:rFonts w:ascii="Times New Roman" w:hAnsi="Times New Roman"/>
          <w:b/>
          <w:sz w:val="28"/>
          <w:szCs w:val="28"/>
        </w:rPr>
      </w:pPr>
      <w:r w:rsidRPr="00FD4D5E">
        <w:rPr>
          <w:rFonts w:ascii="Times New Roman" w:hAnsi="Times New Roman"/>
          <w:b/>
          <w:sz w:val="28"/>
          <w:szCs w:val="28"/>
        </w:rPr>
        <w:t>(68 часов, 2 часа в неделю)</w:t>
      </w:r>
    </w:p>
    <w:p w:rsidR="007A4887" w:rsidRPr="00A4394C" w:rsidRDefault="007A4887" w:rsidP="00A4394C">
      <w:pPr>
        <w:pStyle w:val="aa"/>
        <w:spacing w:line="240" w:lineRule="auto"/>
        <w:ind w:left="1146"/>
        <w:jc w:val="both"/>
        <w:rPr>
          <w:rFonts w:ascii="Times New Roman" w:hAnsi="Times New Roman"/>
        </w:rPr>
      </w:pPr>
    </w:p>
    <w:p w:rsidR="00CC1414" w:rsidRPr="00A4394C" w:rsidRDefault="00CC1414" w:rsidP="00A4394C">
      <w:pPr>
        <w:shd w:val="clear" w:color="auto" w:fill="FFFFFF"/>
        <w:spacing w:line="240" w:lineRule="auto"/>
        <w:jc w:val="both"/>
        <w:rPr>
          <w:rStyle w:val="CharAttribute484"/>
          <w:rFonts w:eastAsia="№Е" w:hAnsi="Times New Roman" w:cs="Times New Roman"/>
          <w:i w:val="0"/>
          <w:sz w:val="24"/>
          <w:szCs w:val="24"/>
        </w:rPr>
      </w:pPr>
      <w:r w:rsidRPr="00A4394C">
        <w:rPr>
          <w:rStyle w:val="CharAttribute484"/>
          <w:rFonts w:eastAsia="№Е" w:hAnsi="Times New Roman" w:cs="Times New Roman"/>
          <w:i w:val="0"/>
          <w:sz w:val="24"/>
          <w:szCs w:val="24"/>
        </w:rPr>
        <w:t xml:space="preserve">Тематическое планирование рабочей программы осуществлялось, в том числе, с учетом рабочей программы воспитания МБОУ «Мариинская гимназия» на 2021-2025 гг. </w:t>
      </w:r>
    </w:p>
    <w:tbl>
      <w:tblPr>
        <w:tblStyle w:val="a9"/>
        <w:tblW w:w="10372" w:type="dxa"/>
        <w:tblLayout w:type="fixed"/>
        <w:tblLook w:val="04A0"/>
      </w:tblPr>
      <w:tblGrid>
        <w:gridCol w:w="1028"/>
        <w:gridCol w:w="7727"/>
        <w:gridCol w:w="1617"/>
      </w:tblGrid>
      <w:tr w:rsidR="00142FCA" w:rsidRPr="001A3C97" w:rsidTr="008A1D50">
        <w:trPr>
          <w:trHeight w:val="834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3C9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r w:rsidRPr="001A3C97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1A3C9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  <w:p w:rsidR="00142FCA" w:rsidRPr="001A3C97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2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3C9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3C97">
              <w:rPr>
                <w:rFonts w:ascii="Times New Roman" w:hAnsi="Times New Roman"/>
                <w:b/>
                <w:sz w:val="24"/>
                <w:szCs w:val="24"/>
              </w:rPr>
              <w:t xml:space="preserve">Кол- </w:t>
            </w:r>
            <w:proofErr w:type="gramStart"/>
            <w:r w:rsidRPr="001A3C97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1A3C97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  <w:p w:rsidR="00142FCA" w:rsidRPr="001A3C97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7" w:type="dxa"/>
          </w:tcPr>
          <w:p w:rsidR="00142FCA" w:rsidRPr="009C5E52" w:rsidRDefault="00142FCA" w:rsidP="00142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Начальные понятия и законы химии</w:t>
            </w:r>
          </w:p>
        </w:tc>
        <w:tc>
          <w:tcPr>
            <w:tcW w:w="1617" w:type="dxa"/>
          </w:tcPr>
          <w:p w:rsidR="00142FCA" w:rsidRPr="00084E1D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142FCA" w:rsidRPr="001A3C97" w:rsidTr="008A1D50">
        <w:trPr>
          <w:trHeight w:val="359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27" w:type="dxa"/>
          </w:tcPr>
          <w:p w:rsidR="00142FCA" w:rsidRPr="00CD4D4F" w:rsidRDefault="00142FCA" w:rsidP="00142FCA">
            <w:pPr>
              <w:rPr>
                <w:sz w:val="24"/>
                <w:szCs w:val="24"/>
              </w:rPr>
            </w:pPr>
            <w:r w:rsidRPr="00EF4248">
              <w:rPr>
                <w:rFonts w:ascii="Times New Roman" w:eastAsia="Calibri" w:hAnsi="Times New Roman" w:cs="Times New Roman"/>
                <w:sz w:val="24"/>
                <w:szCs w:val="24"/>
              </w:rPr>
              <w:t>Вводный инструктаж по ТБ при работе в кабинете химии.  Предмет химии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 xml:space="preserve">Методы изучения химии </w:t>
            </w:r>
          </w:p>
          <w:p w:rsidR="00142FCA" w:rsidRPr="009C5E52" w:rsidRDefault="00142FCA" w:rsidP="00142FCA">
            <w:pPr>
              <w:spacing w:line="276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46D7A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Лабораторный 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946D7A">
              <w:rPr>
                <w:rFonts w:ascii="Times New Roman" w:hAnsi="Times New Roman"/>
                <w:i/>
              </w:rPr>
              <w:t>Ознакомление с коллекцией лабораторной посуды.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727" w:type="dxa"/>
          </w:tcPr>
          <w:p w:rsidR="00142FCA" w:rsidRDefault="00142FCA" w:rsidP="00142FCA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6D7A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</w:t>
            </w:r>
          </w:p>
          <w:p w:rsidR="00142FCA" w:rsidRPr="00410CAD" w:rsidRDefault="00142FCA" w:rsidP="00142FCA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946D7A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Лабораторный опыт</w:t>
            </w:r>
            <w:proofErr w:type="gramStart"/>
            <w:r w:rsidRPr="00EC375B">
              <w:rPr>
                <w:rFonts w:ascii="Times New Roman" w:hAnsi="Times New Roman"/>
                <w:i/>
              </w:rPr>
              <w:t>2</w:t>
            </w:r>
            <w:proofErr w:type="gramEnd"/>
            <w:r w:rsidRPr="00EC375B">
              <w:rPr>
                <w:rFonts w:ascii="Times New Roman" w:hAnsi="Times New Roman"/>
                <w:i/>
              </w:rPr>
              <w:t>.Проверка прибора для получения газов на герметичность.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727" w:type="dxa"/>
          </w:tcPr>
          <w:p w:rsidR="00142FCA" w:rsidRPr="00222A60" w:rsidRDefault="00142FCA" w:rsidP="00142FCA">
            <w:pPr>
              <w:autoSpaceDE w:val="0"/>
              <w:autoSpaceDN w:val="0"/>
              <w:adjustRightInd w:val="0"/>
              <w:spacing w:line="225" w:lineRule="exact"/>
              <w:ind w:firstLine="3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2A6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№1.</w:t>
            </w:r>
          </w:p>
          <w:p w:rsidR="00142FCA" w:rsidRPr="009C5E52" w:rsidRDefault="00142FCA" w:rsidP="00142FCA">
            <w:pPr>
              <w:autoSpaceDE w:val="0"/>
              <w:autoSpaceDN w:val="0"/>
              <w:adjustRightInd w:val="0"/>
              <w:spacing w:line="225" w:lineRule="exact"/>
              <w:ind w:firstLine="3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A60">
              <w:rPr>
                <w:rFonts w:ascii="Times New Roman" w:hAnsi="Times New Roman" w:cs="Times New Roman"/>
                <w:i/>
                <w:sz w:val="24"/>
                <w:szCs w:val="24"/>
              </w:rPr>
              <w:t>«Знакомство с лабораторным оборудованием. Правила техники безопасности при работе в химическом кабинете».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727" w:type="dxa"/>
          </w:tcPr>
          <w:p w:rsidR="00142FCA" w:rsidRPr="00222A60" w:rsidRDefault="00142FCA" w:rsidP="00142FCA">
            <w:pPr>
              <w:autoSpaceDE w:val="0"/>
              <w:autoSpaceDN w:val="0"/>
              <w:adjustRightInd w:val="0"/>
              <w:spacing w:line="225" w:lineRule="exact"/>
              <w:ind w:firstLine="3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№2. </w:t>
            </w:r>
            <w:r w:rsidRPr="00621CC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Наблюдение за горящей свечой</w:t>
            </w:r>
            <w:r w:rsidR="0040532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05322" w:rsidRPr="00EF42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Анализ почвы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27" w:type="dxa"/>
          </w:tcPr>
          <w:p w:rsidR="00142FCA" w:rsidRDefault="00142FCA" w:rsidP="00142FC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946D7A">
              <w:rPr>
                <w:rFonts w:ascii="Times New Roman" w:hAnsi="Times New Roman"/>
              </w:rPr>
              <w:t xml:space="preserve">Физические явления в химии </w:t>
            </w:r>
          </w:p>
          <w:p w:rsidR="00142FCA" w:rsidRPr="00410CAD" w:rsidRDefault="00142FCA" w:rsidP="00142FCA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6D7A">
              <w:rPr>
                <w:rFonts w:ascii="Times New Roman" w:hAnsi="Times New Roman"/>
                <w:i/>
              </w:rPr>
              <w:t xml:space="preserve">Лабораторный опыт 3. </w:t>
            </w:r>
            <w:r w:rsidRPr="00A71256">
              <w:rPr>
                <w:rFonts w:ascii="Times New Roman" w:hAnsi="Times New Roman"/>
                <w:color w:val="000000"/>
                <w:shd w:val="clear" w:color="auto" w:fill="FFFFFF"/>
              </w:rPr>
              <w:t>Ознакомление с минералами, образующими гранит. 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A80CDE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Атомно-молекулярное учение. Химические элементы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A80CDE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="00142F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Знаки химических элементов. Периодическая таблица Д.И. Менделеева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"/>
                <w:rFonts w:eastAsiaTheme="majorEastAsia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>Химические формулы.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"/>
                <w:rFonts w:eastAsiaTheme="minorHAnsi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Валентность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keepLines/>
              <w:autoSpaceDE w:val="0"/>
              <w:autoSpaceDN w:val="0"/>
              <w:adjustRightInd w:val="0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Химические реакции. Признаки и условия их протекания.</w:t>
            </w:r>
          </w:p>
          <w:p w:rsidR="00142FCA" w:rsidRPr="00EF4248" w:rsidRDefault="00142FCA" w:rsidP="00142FCA">
            <w:pPr>
              <w:keepLines/>
              <w:autoSpaceDE w:val="0"/>
              <w:autoSpaceDN w:val="0"/>
              <w:adjustRightInd w:val="0"/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7727" w:type="dxa"/>
          </w:tcPr>
          <w:p w:rsidR="00142FCA" w:rsidRDefault="00142FCA" w:rsidP="00142FCA">
            <w:pPr>
              <w:spacing w:line="276" w:lineRule="auto"/>
              <w:contextualSpacing/>
              <w:rPr>
                <w:rStyle w:val="2"/>
                <w:rFonts w:eastAsia="Courier New"/>
                <w:sz w:val="24"/>
                <w:szCs w:val="24"/>
              </w:rPr>
            </w:pPr>
            <w:r w:rsidRPr="00386E44">
              <w:rPr>
                <w:rStyle w:val="2"/>
                <w:rFonts w:eastAsia="Courier New"/>
                <w:sz w:val="24"/>
                <w:szCs w:val="24"/>
              </w:rPr>
              <w:t>Закон сохранения массы веществ. Химические реакции</w:t>
            </w:r>
          </w:p>
          <w:p w:rsidR="00142FCA" w:rsidRPr="00386E44" w:rsidRDefault="00142FCA" w:rsidP="00142FCA">
            <w:pPr>
              <w:spacing w:line="276" w:lineRule="auto"/>
              <w:contextualSpacing/>
              <w:rPr>
                <w:rFonts w:ascii="Times New Roman" w:hAnsi="Times New Roman"/>
                <w:i/>
              </w:rPr>
            </w:pPr>
            <w:r w:rsidRPr="00386E44">
              <w:rPr>
                <w:rFonts w:ascii="Times New Roman" w:hAnsi="Times New Roman"/>
                <w:i/>
              </w:rPr>
              <w:t>Лабораторные опыты 4.Взаимодействие растворов хлорида натрия и нитрата серебра.</w:t>
            </w:r>
          </w:p>
          <w:p w:rsidR="00142FCA" w:rsidRPr="00386E44" w:rsidRDefault="00142FCA" w:rsidP="00142FCA">
            <w:pPr>
              <w:spacing w:line="276" w:lineRule="auto"/>
              <w:contextualSpacing/>
              <w:rPr>
                <w:rFonts w:ascii="Times New Roman" w:hAnsi="Times New Roman"/>
                <w:i/>
              </w:rPr>
            </w:pPr>
            <w:r w:rsidRPr="00386E44">
              <w:rPr>
                <w:rFonts w:ascii="Times New Roman" w:hAnsi="Times New Roman"/>
                <w:i/>
              </w:rPr>
              <w:t xml:space="preserve">5.Получение </w:t>
            </w:r>
            <w:proofErr w:type="spellStart"/>
            <w:r w:rsidRPr="00386E44">
              <w:rPr>
                <w:rFonts w:ascii="Times New Roman" w:hAnsi="Times New Roman"/>
                <w:i/>
              </w:rPr>
              <w:t>гидроксида</w:t>
            </w:r>
            <w:proofErr w:type="spellEnd"/>
            <w:r w:rsidRPr="00386E44">
              <w:rPr>
                <w:rFonts w:ascii="Times New Roman" w:hAnsi="Times New Roman"/>
                <w:i/>
              </w:rPr>
              <w:t xml:space="preserve"> меди (2) и его взаимодействие с серной кислотой.</w:t>
            </w:r>
          </w:p>
          <w:p w:rsidR="00142FCA" w:rsidRDefault="00142FCA" w:rsidP="00142FCA">
            <w:pPr>
              <w:spacing w:line="276" w:lineRule="auto"/>
              <w:contextualSpacing/>
              <w:rPr>
                <w:rFonts w:ascii="Times New Roman" w:hAnsi="Times New Roman"/>
                <w:i/>
              </w:rPr>
            </w:pPr>
            <w:r w:rsidRPr="00386E44">
              <w:rPr>
                <w:rFonts w:ascii="Times New Roman" w:hAnsi="Times New Roman"/>
                <w:i/>
              </w:rPr>
              <w:t>6.Взаимодействие раствора соды с кислотой.</w:t>
            </w:r>
          </w:p>
          <w:p w:rsidR="00142FCA" w:rsidRPr="00EF4248" w:rsidRDefault="00142FCA" w:rsidP="00142FCA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1256">
              <w:rPr>
                <w:rFonts w:ascii="Times New Roman" w:hAnsi="Times New Roman"/>
                <w:i/>
              </w:rPr>
              <w:t>7.Проверка закона сохранения массы веществ на примере взаимодействия щелочи и кислоты.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7727" w:type="dxa"/>
          </w:tcPr>
          <w:p w:rsidR="00142FCA" w:rsidRDefault="00142FCA" w:rsidP="00142FCA">
            <w:r w:rsidRPr="00EF4248">
              <w:rPr>
                <w:rStyle w:val="2"/>
                <w:rFonts w:eastAsiaTheme="minorHAnsi"/>
                <w:sz w:val="24"/>
                <w:szCs w:val="24"/>
              </w:rPr>
              <w:t>Типы химических реакций</w:t>
            </w:r>
          </w:p>
          <w:p w:rsidR="00142FCA" w:rsidRPr="00A71256" w:rsidRDefault="00142FCA" w:rsidP="00142FCA">
            <w:pPr>
              <w:spacing w:line="276" w:lineRule="auto"/>
              <w:contextualSpacing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8. </w:t>
            </w:r>
            <w:r w:rsidRPr="00A71256">
              <w:rPr>
                <w:rFonts w:ascii="Times New Roman" w:hAnsi="Times New Roman"/>
                <w:i/>
              </w:rPr>
              <w:t xml:space="preserve">Разложение </w:t>
            </w:r>
            <w:proofErr w:type="spellStart"/>
            <w:r w:rsidRPr="00A71256">
              <w:rPr>
                <w:rFonts w:ascii="Times New Roman" w:hAnsi="Times New Roman"/>
                <w:i/>
              </w:rPr>
              <w:t>пероксида</w:t>
            </w:r>
            <w:proofErr w:type="spellEnd"/>
            <w:r w:rsidRPr="00A71256">
              <w:rPr>
                <w:rFonts w:ascii="Times New Roman" w:hAnsi="Times New Roman"/>
                <w:i/>
              </w:rPr>
              <w:t xml:space="preserve"> водорода с помощью оксида марганца (4).</w:t>
            </w:r>
          </w:p>
          <w:p w:rsidR="00142FCA" w:rsidRDefault="00142FCA" w:rsidP="00142F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9. </w:t>
            </w:r>
            <w:r w:rsidRPr="00E16729">
              <w:rPr>
                <w:rFonts w:ascii="Times New Roman" w:hAnsi="Times New Roman" w:cs="Times New Roman"/>
                <w:i/>
                <w:sz w:val="24"/>
                <w:szCs w:val="24"/>
              </w:rPr>
              <w:t>Замещение железом меди в медном купоросе.</w:t>
            </w:r>
          </w:p>
          <w:p w:rsidR="00142FCA" w:rsidRPr="00EF4248" w:rsidRDefault="00142FCA" w:rsidP="00142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темы. Подготовка к контрольной работе.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«Начальные понятия химии»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7" w:type="dxa"/>
          </w:tcPr>
          <w:p w:rsidR="00142FCA" w:rsidRPr="000C5E5F" w:rsidRDefault="00142FCA" w:rsidP="00142FC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Важнейшие представители неорганических веществ. Количественные отношения в химии </w:t>
            </w:r>
          </w:p>
        </w:tc>
        <w:tc>
          <w:tcPr>
            <w:tcW w:w="1617" w:type="dxa"/>
          </w:tcPr>
          <w:p w:rsidR="00142FCA" w:rsidRPr="00BE26A9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26A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Воздух и его состав.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727" w:type="dxa"/>
          </w:tcPr>
          <w:p w:rsidR="00142FCA" w:rsidRDefault="00142FCA" w:rsidP="00142FC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E16729">
              <w:rPr>
                <w:rFonts w:ascii="Times New Roman" w:hAnsi="Times New Roman" w:cs="Times New Roman"/>
                <w:sz w:val="24"/>
                <w:szCs w:val="24"/>
              </w:rPr>
              <w:t>Кислород.</w:t>
            </w:r>
          </w:p>
          <w:p w:rsidR="00142FCA" w:rsidRPr="00EF4248" w:rsidRDefault="00142FCA" w:rsidP="00142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Лабораторный опыт 10.</w:t>
            </w:r>
            <w:r w:rsidRPr="00D667BA">
              <w:rPr>
                <w:rFonts w:ascii="Times New Roman" w:hAnsi="Times New Roman"/>
                <w:sz w:val="24"/>
                <w:szCs w:val="24"/>
              </w:rPr>
              <w:t>Помутнение известковой воды при пропускании углекислого газа.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727" w:type="dxa"/>
          </w:tcPr>
          <w:p w:rsidR="00CA4746" w:rsidRPr="00EF4248" w:rsidRDefault="00CA4746" w:rsidP="00CA474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Оксиды.</w:t>
            </w:r>
          </w:p>
          <w:p w:rsidR="00142FCA" w:rsidRPr="00EF4248" w:rsidRDefault="00142FCA" w:rsidP="009846E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99575B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727" w:type="dxa"/>
          </w:tcPr>
          <w:p w:rsidR="00CA4746" w:rsidRPr="00605DEA" w:rsidRDefault="00CA4746" w:rsidP="00CA4746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605DEA">
              <w:rPr>
                <w:rFonts w:ascii="Times New Roman" w:hAnsi="Times New Roman"/>
              </w:rPr>
              <w:t xml:space="preserve">Водород. </w:t>
            </w:r>
          </w:p>
          <w:p w:rsidR="00142FCA" w:rsidRPr="00EF4248" w:rsidRDefault="00CA4746" w:rsidP="00CA474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11. </w:t>
            </w:r>
            <w:r w:rsidRPr="00605DEA">
              <w:rPr>
                <w:rFonts w:ascii="Times New Roman" w:hAnsi="Times New Roman"/>
              </w:rPr>
              <w:t>Получение водорода взаимодействием цинка и соляной кислоты.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727" w:type="dxa"/>
          </w:tcPr>
          <w:p w:rsidR="00CA4746" w:rsidRPr="00EF4248" w:rsidRDefault="00CA4746" w:rsidP="00CA474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i/>
                <w:sz w:val="24"/>
                <w:szCs w:val="24"/>
              </w:rPr>
              <w:t xml:space="preserve">Практическая работа № </w:t>
            </w:r>
            <w:r>
              <w:rPr>
                <w:rStyle w:val="2"/>
                <w:rFonts w:eastAsiaTheme="minorHAnsi"/>
                <w:i/>
                <w:sz w:val="24"/>
                <w:szCs w:val="24"/>
              </w:rPr>
              <w:t>3</w:t>
            </w:r>
            <w:r w:rsidRPr="00EF4248">
              <w:rPr>
                <w:rStyle w:val="2"/>
                <w:rFonts w:eastAsiaTheme="minorHAnsi"/>
                <w:i/>
                <w:sz w:val="24"/>
                <w:szCs w:val="24"/>
              </w:rPr>
              <w:t xml:space="preserve">. Получение, собирание и распознавание </w:t>
            </w:r>
            <w:r>
              <w:rPr>
                <w:rStyle w:val="2"/>
                <w:rFonts w:eastAsiaTheme="minorHAnsi"/>
                <w:i/>
                <w:sz w:val="24"/>
                <w:szCs w:val="24"/>
              </w:rPr>
              <w:t xml:space="preserve"> кислорода и </w:t>
            </w:r>
            <w:r w:rsidRPr="00EF4248">
              <w:rPr>
                <w:rStyle w:val="2"/>
                <w:rFonts w:eastAsiaTheme="minorHAnsi"/>
                <w:i/>
                <w:sz w:val="24"/>
                <w:szCs w:val="24"/>
              </w:rPr>
              <w:t>водорода.</w:t>
            </w:r>
          </w:p>
          <w:p w:rsidR="00142FCA" w:rsidRPr="00EF4248" w:rsidRDefault="00142FCA" w:rsidP="00142FCA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727" w:type="dxa"/>
          </w:tcPr>
          <w:p w:rsidR="00142FCA" w:rsidRPr="00EF4248" w:rsidRDefault="00CA4746" w:rsidP="00CA474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Кислоты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Лабораторный опыт 12. </w:t>
            </w:r>
            <w:r w:rsidRPr="00605DEA">
              <w:rPr>
                <w:rFonts w:ascii="Times New Roman" w:hAnsi="Times New Roman"/>
                <w:sz w:val="24"/>
                <w:szCs w:val="24"/>
              </w:rPr>
              <w:t>Распознавание кислот индикаторами.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Default="00142FCA" w:rsidP="00CA4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A47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 xml:space="preserve">Соли 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CA4746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Количеств вещества. Молярная масса вещества.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2FCA" w:rsidRPr="001A3C97" w:rsidTr="008A1D50">
        <w:trPr>
          <w:trHeight w:val="143"/>
        </w:trPr>
        <w:tc>
          <w:tcPr>
            <w:tcW w:w="1028" w:type="dxa"/>
          </w:tcPr>
          <w:p w:rsidR="00142FCA" w:rsidRPr="001A3C97" w:rsidRDefault="00142FCA" w:rsidP="00CA4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A474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Молярный объём газов. Закон Авогадро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22"/>
        </w:trPr>
        <w:tc>
          <w:tcPr>
            <w:tcW w:w="1028" w:type="dxa"/>
          </w:tcPr>
          <w:p w:rsidR="00142FCA" w:rsidRPr="001A3C97" w:rsidRDefault="00142FCA" w:rsidP="00CA4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A47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-3</w:t>
            </w:r>
            <w:r w:rsidR="00CA47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tabs>
                <w:tab w:val="left" w:pos="648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"/>
                <w:rFonts w:eastAsia="Courier New"/>
                <w:sz w:val="24"/>
                <w:szCs w:val="24"/>
              </w:rPr>
              <w:t>Решение задач с</w:t>
            </w: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использованием понятий «количество вещества», «молярная масса», «молярный объём», «число Авогадро».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2FCA" w:rsidRPr="001A3C97" w:rsidTr="008A1D50">
        <w:trPr>
          <w:trHeight w:val="702"/>
        </w:trPr>
        <w:tc>
          <w:tcPr>
            <w:tcW w:w="1028" w:type="dxa"/>
          </w:tcPr>
          <w:p w:rsidR="00142FCA" w:rsidRPr="001A3C97" w:rsidRDefault="00142FCA" w:rsidP="00CA47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A47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7" w:type="dxa"/>
          </w:tcPr>
          <w:p w:rsidR="00142FCA" w:rsidRDefault="00142FCA" w:rsidP="00142FCA">
            <w:pPr>
              <w:tabs>
                <w:tab w:val="left" w:pos="662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Вода. Основания.</w:t>
            </w:r>
          </w:p>
          <w:p w:rsidR="00142FCA" w:rsidRPr="001A36B5" w:rsidRDefault="00142FCA" w:rsidP="00142FCA">
            <w:pPr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13. </w:t>
            </w:r>
            <w:r w:rsidRPr="00605DEA">
              <w:rPr>
                <w:rFonts w:ascii="Times New Roman" w:hAnsi="Times New Roman"/>
              </w:rPr>
              <w:t>Изменение окраски индикаторов в щелочной среде.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85"/>
        </w:trPr>
        <w:tc>
          <w:tcPr>
            <w:tcW w:w="1028" w:type="dxa"/>
          </w:tcPr>
          <w:p w:rsidR="00142FCA" w:rsidRPr="001A3C97" w:rsidRDefault="00CA4746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</w:t>
            </w:r>
            <w:r w:rsidR="00142F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Растворы. Массовая доля растворенного вещества.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Практическая работа №</w:t>
            </w:r>
            <w:r w:rsidR="009846E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4</w:t>
            </w:r>
            <w:r w:rsidRPr="00EF4248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. Приготовление растворов солей с их заданной массовой долей.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«Важнейшие представители неорганических веществ. Количественные отношения в химии»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727" w:type="dxa"/>
          </w:tcPr>
          <w:p w:rsidR="00142FCA" w:rsidRPr="00020784" w:rsidRDefault="00142FCA" w:rsidP="00142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Контрольная работа №2. </w:t>
            </w: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«Важнейшие представители неорганических веществ. Количественные отношения в химии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7" w:type="dxa"/>
          </w:tcPr>
          <w:p w:rsidR="00142FCA" w:rsidRPr="00020784" w:rsidRDefault="00142FCA" w:rsidP="00142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Основные классы неорганических соединений</w:t>
            </w:r>
          </w:p>
        </w:tc>
        <w:tc>
          <w:tcPr>
            <w:tcW w:w="1617" w:type="dxa"/>
          </w:tcPr>
          <w:p w:rsidR="00142FCA" w:rsidRPr="00020784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Style w:val="2"/>
                <w:rFonts w:eastAsiaTheme="minorHAnsi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Оксиды. Классификация и свойства.</w:t>
            </w:r>
          </w:p>
          <w:p w:rsidR="00142FCA" w:rsidRDefault="00142FCA" w:rsidP="00142FC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15 </w:t>
            </w:r>
            <w:r w:rsidRPr="00404B37">
              <w:rPr>
                <w:rFonts w:ascii="Times New Roman" w:hAnsi="Times New Roman"/>
              </w:rPr>
              <w:t>Взаимодействие оксида кальция с водой.</w:t>
            </w:r>
          </w:p>
          <w:p w:rsidR="00142FCA" w:rsidRPr="00EF4248" w:rsidRDefault="00142FCA" w:rsidP="00142FCA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</w:t>
            </w:r>
            <w:r>
              <w:rPr>
                <w:rFonts w:ascii="Times New Roman" w:hAnsi="Times New Roman"/>
              </w:rPr>
              <w:t>16.</w:t>
            </w:r>
            <w:r w:rsidRPr="00A764CF">
              <w:rPr>
                <w:rFonts w:ascii="Times New Roman" w:hAnsi="Times New Roman"/>
              </w:rPr>
              <w:t>Помутнение известковой воды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727" w:type="dxa"/>
          </w:tcPr>
          <w:p w:rsidR="00142FCA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Style w:val="2"/>
                <w:rFonts w:eastAsiaTheme="minorHAnsi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Основания. Их классификация и свойства.</w:t>
            </w:r>
          </w:p>
          <w:p w:rsidR="00142FCA" w:rsidRPr="004F2EF5" w:rsidRDefault="00142FCA" w:rsidP="00142FC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</w:t>
            </w:r>
            <w:r>
              <w:rPr>
                <w:rFonts w:ascii="Times New Roman" w:hAnsi="Times New Roman"/>
              </w:rPr>
              <w:t xml:space="preserve">17. </w:t>
            </w:r>
            <w:r w:rsidRPr="004F2EF5">
              <w:rPr>
                <w:rFonts w:ascii="Times New Roman" w:hAnsi="Times New Roman"/>
              </w:rPr>
              <w:t>Реакция нейтрализации.</w:t>
            </w:r>
          </w:p>
          <w:p w:rsidR="00142FCA" w:rsidRPr="004F2EF5" w:rsidRDefault="00142FCA" w:rsidP="00142FC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</w:t>
            </w:r>
            <w:r>
              <w:rPr>
                <w:rFonts w:ascii="Times New Roman" w:hAnsi="Times New Roman"/>
              </w:rPr>
              <w:t>18.</w:t>
            </w:r>
            <w:r w:rsidRPr="004F2EF5">
              <w:rPr>
                <w:rFonts w:ascii="Times New Roman" w:hAnsi="Times New Roman"/>
              </w:rPr>
              <w:t xml:space="preserve">Получение </w:t>
            </w:r>
            <w:proofErr w:type="spellStart"/>
            <w:r w:rsidRPr="004F2EF5">
              <w:rPr>
                <w:rFonts w:ascii="Times New Roman" w:hAnsi="Times New Roman"/>
              </w:rPr>
              <w:t>гидроксида</w:t>
            </w:r>
            <w:proofErr w:type="spellEnd"/>
            <w:r w:rsidRPr="004F2EF5">
              <w:rPr>
                <w:rFonts w:ascii="Times New Roman" w:hAnsi="Times New Roman"/>
              </w:rPr>
              <w:t xml:space="preserve"> меди (2) и его взаимодействие с кислотой.</w:t>
            </w:r>
          </w:p>
          <w:p w:rsidR="00142FCA" w:rsidRPr="00EF4248" w:rsidRDefault="00142FCA" w:rsidP="00142FCA">
            <w:pPr>
              <w:spacing w:line="276" w:lineRule="auto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</w:t>
            </w:r>
            <w:r>
              <w:rPr>
                <w:rFonts w:ascii="Times New Roman" w:hAnsi="Times New Roman"/>
              </w:rPr>
              <w:t>19.</w:t>
            </w:r>
            <w:r w:rsidRPr="004F2EF5">
              <w:rPr>
                <w:rFonts w:ascii="Times New Roman" w:hAnsi="Times New Roman"/>
              </w:rPr>
              <w:t xml:space="preserve">Разложение </w:t>
            </w:r>
            <w:proofErr w:type="spellStart"/>
            <w:r w:rsidRPr="004F2EF5">
              <w:rPr>
                <w:rFonts w:ascii="Times New Roman" w:hAnsi="Times New Roman"/>
              </w:rPr>
              <w:t>гидроксида</w:t>
            </w:r>
            <w:proofErr w:type="spellEnd"/>
            <w:r w:rsidRPr="004F2EF5">
              <w:rPr>
                <w:rFonts w:ascii="Times New Roman" w:hAnsi="Times New Roman"/>
              </w:rPr>
              <w:t xml:space="preserve"> меди (2) при нагревании.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Кислоты: классификация и свойства</w:t>
            </w:r>
          </w:p>
          <w:p w:rsidR="00142FCA" w:rsidRPr="004F2EF5" w:rsidRDefault="00142FCA" w:rsidP="00142FC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4F2EF5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Лабораторный</w:t>
            </w:r>
            <w:proofErr w:type="gramEnd"/>
            <w:r w:rsidRPr="004F2E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опыт</w:t>
            </w:r>
            <w:r>
              <w:rPr>
                <w:rFonts w:ascii="Times New Roman" w:hAnsi="Times New Roman"/>
              </w:rPr>
              <w:t>20 .</w:t>
            </w:r>
            <w:r w:rsidRPr="004F2EF5">
              <w:rPr>
                <w:rFonts w:ascii="Times New Roman" w:hAnsi="Times New Roman"/>
              </w:rPr>
              <w:t>Взаимодействие кислот с металлами.</w:t>
            </w:r>
          </w:p>
          <w:p w:rsidR="00142FCA" w:rsidRPr="00EF4248" w:rsidRDefault="00142FCA" w:rsidP="00142FCA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2EF5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Лабораторный</w:t>
            </w:r>
            <w:proofErr w:type="gramEnd"/>
            <w:r w:rsidRPr="004F2E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опыт</w:t>
            </w:r>
            <w:r>
              <w:rPr>
                <w:rFonts w:ascii="Times New Roman" w:hAnsi="Times New Roman"/>
              </w:rPr>
              <w:t xml:space="preserve">21  </w:t>
            </w:r>
            <w:r w:rsidRPr="004F2EF5">
              <w:rPr>
                <w:rFonts w:ascii="Times New Roman" w:hAnsi="Times New Roman"/>
              </w:rPr>
              <w:t>Взаимодействие кислот с солями.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Style w:val="2"/>
                <w:rFonts w:eastAsiaTheme="minorHAnsi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Соли. Классификация и свойства.</w:t>
            </w:r>
          </w:p>
          <w:p w:rsidR="00142FCA" w:rsidRPr="004F2EF5" w:rsidRDefault="00142FCA" w:rsidP="00142FC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</w:t>
            </w:r>
            <w:r>
              <w:rPr>
                <w:rFonts w:ascii="Times New Roman" w:hAnsi="Times New Roman"/>
              </w:rPr>
              <w:t>22.</w:t>
            </w:r>
            <w:r w:rsidRPr="004F2EF5">
              <w:rPr>
                <w:rFonts w:ascii="Times New Roman" w:hAnsi="Times New Roman"/>
              </w:rPr>
              <w:t>Ознакомление с коллекцией солей.</w:t>
            </w:r>
          </w:p>
          <w:p w:rsidR="00142FCA" w:rsidRPr="004F2EF5" w:rsidRDefault="00142FCA" w:rsidP="00142FC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</w:t>
            </w:r>
            <w:r>
              <w:rPr>
                <w:rFonts w:ascii="Times New Roman" w:hAnsi="Times New Roman"/>
              </w:rPr>
              <w:t>23.</w:t>
            </w:r>
            <w:r w:rsidRPr="004F2EF5">
              <w:rPr>
                <w:rFonts w:ascii="Times New Roman" w:hAnsi="Times New Roman"/>
              </w:rPr>
              <w:t>Взаимодействие сульфата меди (2) с железом.</w:t>
            </w:r>
          </w:p>
          <w:p w:rsidR="00142FCA" w:rsidRPr="00EF4248" w:rsidRDefault="00142FCA" w:rsidP="00142FCA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</w:t>
            </w:r>
            <w:r>
              <w:rPr>
                <w:rFonts w:ascii="Times New Roman" w:hAnsi="Times New Roman"/>
              </w:rPr>
              <w:t>24.</w:t>
            </w:r>
            <w:r w:rsidRPr="004F2EF5">
              <w:rPr>
                <w:rFonts w:ascii="Times New Roman" w:hAnsi="Times New Roman"/>
              </w:rPr>
              <w:t>Взаимодействие солей с солями.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Генетическая связь  между классами неорганических веществ.</w:t>
            </w:r>
          </w:p>
          <w:p w:rsidR="00142FCA" w:rsidRPr="00EF4248" w:rsidRDefault="00142FCA" w:rsidP="00142FCA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Лабораторный опыт 25.</w:t>
            </w:r>
            <w:r w:rsidRPr="004F2EF5">
              <w:rPr>
                <w:rFonts w:ascii="Times New Roman" w:hAnsi="Times New Roman"/>
              </w:rPr>
              <w:t>Генетическая связь на примере соединений меди.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"/>
                <w:rFonts w:eastAsiaTheme="minorHAnsi"/>
                <w:i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i/>
                <w:sz w:val="24"/>
                <w:szCs w:val="24"/>
              </w:rPr>
              <w:t>Практическая работа №</w:t>
            </w:r>
            <w:r w:rsidR="009846E6">
              <w:rPr>
                <w:rStyle w:val="2"/>
                <w:rFonts w:eastAsiaTheme="minorHAnsi"/>
                <w:i/>
                <w:sz w:val="24"/>
                <w:szCs w:val="24"/>
              </w:rPr>
              <w:t>5</w:t>
            </w:r>
            <w:r w:rsidRPr="00EF4248">
              <w:rPr>
                <w:rStyle w:val="2"/>
                <w:rFonts w:eastAsiaTheme="minorHAnsi"/>
                <w:i/>
                <w:sz w:val="24"/>
                <w:szCs w:val="24"/>
              </w:rPr>
              <w:t xml:space="preserve"> Решение экспериментальных задач.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25" w:lineRule="exact"/>
              <w:rPr>
                <w:rStyle w:val="2"/>
                <w:rFonts w:eastAsiaTheme="minorHAnsi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Обобщение и систематизация знаний по теме «Основные классы неорганических соединений»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25" w:lineRule="exact"/>
              <w:rPr>
                <w:rStyle w:val="2"/>
                <w:rFonts w:eastAsiaTheme="minorHAnsi"/>
                <w:i/>
                <w:sz w:val="24"/>
                <w:szCs w:val="24"/>
                <w:u w:val="single"/>
              </w:rPr>
            </w:pP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25" w:lineRule="exact"/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b/>
                <w:sz w:val="24"/>
                <w:szCs w:val="24"/>
              </w:rPr>
              <w:t>Контрольная работа №3. «Основные классы неорганических соединений»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25" w:lineRule="exact"/>
              <w:rPr>
                <w:rStyle w:val="2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7" w:type="dxa"/>
          </w:tcPr>
          <w:p w:rsidR="00142FCA" w:rsidRDefault="00142FCA" w:rsidP="00142FC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Периодический закон и Периодическая система химических элементов Д.И. Менделеева и строение атома. </w:t>
            </w:r>
          </w:p>
          <w:p w:rsidR="00142FCA" w:rsidRPr="00ED32D6" w:rsidRDefault="00142FCA" w:rsidP="00142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Pr="000032FD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32F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727" w:type="dxa"/>
          </w:tcPr>
          <w:p w:rsidR="00142FCA" w:rsidRPr="004F2EF5" w:rsidRDefault="00142FCA" w:rsidP="00142FCA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 w:rsidRPr="004F2EF5">
              <w:rPr>
                <w:rStyle w:val="2"/>
                <w:rFonts w:eastAsiaTheme="minorHAnsi"/>
                <w:sz w:val="24"/>
                <w:szCs w:val="24"/>
              </w:rPr>
              <w:t>Естественные семейства химических элементов. Амфотерность.</w:t>
            </w:r>
          </w:p>
          <w:p w:rsidR="00142FCA" w:rsidRPr="00EF4248" w:rsidRDefault="00142FCA" w:rsidP="00142FCA">
            <w:pPr>
              <w:spacing w:line="276" w:lineRule="auto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4F2E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Лабораторный опыт 26. </w:t>
            </w:r>
            <w:r w:rsidRPr="004F2EF5">
              <w:rPr>
                <w:rFonts w:ascii="Times New Roman" w:hAnsi="Times New Roman"/>
                <w:sz w:val="24"/>
                <w:szCs w:val="24"/>
              </w:rPr>
              <w:t xml:space="preserve">Получение </w:t>
            </w:r>
            <w:proofErr w:type="spellStart"/>
            <w:r w:rsidRPr="004F2EF5">
              <w:rPr>
                <w:rFonts w:ascii="Times New Roman" w:hAnsi="Times New Roman"/>
                <w:sz w:val="24"/>
                <w:szCs w:val="24"/>
              </w:rPr>
              <w:t>амфотерного</w:t>
            </w:r>
            <w:proofErr w:type="spellEnd"/>
            <w:r w:rsidRPr="004F2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2EF5">
              <w:rPr>
                <w:rFonts w:ascii="Times New Roman" w:hAnsi="Times New Roman"/>
                <w:sz w:val="24"/>
                <w:szCs w:val="24"/>
              </w:rPr>
              <w:t>гидроксида</w:t>
            </w:r>
            <w:proofErr w:type="spellEnd"/>
            <w:r w:rsidRPr="004F2EF5">
              <w:rPr>
                <w:rFonts w:ascii="Times New Roman" w:hAnsi="Times New Roman"/>
                <w:sz w:val="24"/>
                <w:szCs w:val="24"/>
              </w:rPr>
              <w:t xml:space="preserve"> и исследование его свойств.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25" w:lineRule="exact"/>
              <w:rPr>
                <w:rStyle w:val="2"/>
                <w:rFonts w:eastAsiaTheme="minorHAnsi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Открытие Менделеевым периодического закона.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25" w:lineRule="exact"/>
              <w:rPr>
                <w:rStyle w:val="2"/>
                <w:rFonts w:eastAsiaTheme="minorHAnsi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25" w:lineRule="exact"/>
              <w:rPr>
                <w:rStyle w:val="2"/>
                <w:rFonts w:eastAsiaTheme="minorHAnsi"/>
                <w:sz w:val="24"/>
                <w:szCs w:val="24"/>
              </w:rPr>
            </w:pPr>
            <w:r w:rsidRPr="00EF4248">
              <w:rPr>
                <w:rStyle w:val="2"/>
                <w:rFonts w:eastAsiaTheme="minorHAnsi"/>
                <w:sz w:val="24"/>
                <w:szCs w:val="24"/>
              </w:rPr>
              <w:t>Основные сведения о строении атомов</w:t>
            </w:r>
          </w:p>
          <w:p w:rsidR="00142FCA" w:rsidRPr="00EF4248" w:rsidRDefault="00142FCA" w:rsidP="00142FCA">
            <w:pPr>
              <w:autoSpaceDE w:val="0"/>
              <w:autoSpaceDN w:val="0"/>
              <w:adjustRightInd w:val="0"/>
              <w:spacing w:line="225" w:lineRule="exact"/>
              <w:rPr>
                <w:rStyle w:val="2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ajorEastAsia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>Строение электронных оболочек атомов химических элементов 1-20 в таблице Д.И. Менделеева.</w:t>
            </w:r>
          </w:p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ajorEastAsia"/>
                <w:sz w:val="24"/>
                <w:szCs w:val="24"/>
              </w:rPr>
            </w:pP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ajorEastAsia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>Периодический закон Д.И. Менделеева и строение атома</w:t>
            </w:r>
          </w:p>
        </w:tc>
        <w:tc>
          <w:tcPr>
            <w:tcW w:w="1617" w:type="dxa"/>
          </w:tcPr>
          <w:p w:rsidR="00142FCA" w:rsidRPr="003811E5" w:rsidRDefault="00142FCA" w:rsidP="00142F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ajorEastAsia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>Характеристика химического элемента на основании его положения в периодической системе.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727" w:type="dxa"/>
          </w:tcPr>
          <w:p w:rsidR="00142FCA" w:rsidRPr="003811E5" w:rsidRDefault="00142FCA" w:rsidP="00142F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>Значение Периодического закона и Периодической системы химических элементов Д.И. Менделеева.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7" w:type="dxa"/>
          </w:tcPr>
          <w:p w:rsidR="00142FCA" w:rsidRPr="00ED32D6" w:rsidRDefault="00142FCA" w:rsidP="00142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Химическая связь. Окислительно-восстановительные реакции.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42FCA" w:rsidRPr="001A3C97" w:rsidTr="008A1D50">
        <w:trPr>
          <w:trHeight w:val="326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ajorEastAsia"/>
                <w:b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>Ионная химическая связь.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415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HAnsi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 xml:space="preserve">Ковалентная химическая </w:t>
            </w:r>
            <w:proofErr w:type="spellStart"/>
            <w:r w:rsidRPr="00EF4248">
              <w:rPr>
                <w:rStyle w:val="2"/>
                <w:rFonts w:eastAsiaTheme="majorEastAsia"/>
                <w:sz w:val="24"/>
                <w:szCs w:val="24"/>
              </w:rPr>
              <w:t>связь</w:t>
            </w:r>
            <w:r w:rsidRPr="00EF4248">
              <w:rPr>
                <w:rStyle w:val="2"/>
                <w:rFonts w:eastAsiaTheme="minorHAnsi"/>
                <w:sz w:val="24"/>
                <w:szCs w:val="24"/>
              </w:rPr>
              <w:t>Ковалентная</w:t>
            </w:r>
            <w:proofErr w:type="spellEnd"/>
            <w:r w:rsidRPr="00EF4248">
              <w:rPr>
                <w:rStyle w:val="2"/>
                <w:rFonts w:eastAsiaTheme="minorHAnsi"/>
                <w:sz w:val="24"/>
                <w:szCs w:val="24"/>
              </w:rPr>
              <w:t xml:space="preserve"> неполярная связь.</w:t>
            </w:r>
          </w:p>
        </w:tc>
        <w:tc>
          <w:tcPr>
            <w:tcW w:w="1617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260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HAnsi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>Ковалентная полярная связь.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260"/>
        </w:trPr>
        <w:tc>
          <w:tcPr>
            <w:tcW w:w="1028" w:type="dxa"/>
          </w:tcPr>
          <w:p w:rsidR="00142FCA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HAnsi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>Металлическая химическая связь.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55"/>
        </w:trPr>
        <w:tc>
          <w:tcPr>
            <w:tcW w:w="1028" w:type="dxa"/>
          </w:tcPr>
          <w:p w:rsidR="00142FCA" w:rsidRPr="00CC31F5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ajorEastAsia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 xml:space="preserve">Степень </w:t>
            </w:r>
            <w:proofErr w:type="spellStart"/>
            <w:r w:rsidRPr="00EF4248">
              <w:rPr>
                <w:rStyle w:val="2"/>
                <w:rFonts w:eastAsiaTheme="majorEastAsia"/>
                <w:sz w:val="24"/>
                <w:szCs w:val="24"/>
              </w:rPr>
              <w:t>окисления</w:t>
            </w:r>
            <w:proofErr w:type="gramStart"/>
            <w:r w:rsidRPr="00EF4248">
              <w:rPr>
                <w:rStyle w:val="2"/>
                <w:rFonts w:eastAsiaTheme="majorEastAsia"/>
                <w:sz w:val="24"/>
                <w:szCs w:val="24"/>
              </w:rPr>
              <w:t>.Р</w:t>
            </w:r>
            <w:proofErr w:type="gramEnd"/>
            <w:r w:rsidRPr="00EF4248">
              <w:rPr>
                <w:rStyle w:val="2"/>
                <w:rFonts w:eastAsiaTheme="majorEastAsia"/>
                <w:sz w:val="24"/>
                <w:szCs w:val="24"/>
              </w:rPr>
              <w:t>ешение</w:t>
            </w:r>
            <w:proofErr w:type="spellEnd"/>
            <w:r w:rsidRPr="00EF4248">
              <w:rPr>
                <w:rStyle w:val="2"/>
                <w:rFonts w:eastAsiaTheme="majorEastAsia"/>
                <w:sz w:val="24"/>
                <w:szCs w:val="24"/>
              </w:rPr>
              <w:t xml:space="preserve"> упражнений по теме «Степень окисления»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260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ajorEastAsia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>Окислительно-восстановительные реакции.</w:t>
            </w:r>
            <w:r>
              <w:rPr>
                <w:rStyle w:val="2"/>
                <w:rFonts w:eastAsiaTheme="majorEastAsia"/>
                <w:sz w:val="24"/>
                <w:szCs w:val="24"/>
              </w:rPr>
              <w:t xml:space="preserve"> Р</w:t>
            </w:r>
            <w:r w:rsidRPr="00EF4248">
              <w:rPr>
                <w:rStyle w:val="2"/>
                <w:rFonts w:eastAsiaTheme="majorEastAsia"/>
                <w:sz w:val="24"/>
                <w:szCs w:val="24"/>
              </w:rPr>
              <w:t>ешение упражнений.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70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727" w:type="dxa"/>
          </w:tcPr>
          <w:p w:rsidR="00142FCA" w:rsidRPr="00EF4248" w:rsidRDefault="00142FCA" w:rsidP="00142FCA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2"/>
                <w:rFonts w:eastAsiaTheme="majorEastAsia"/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 xml:space="preserve">Упражнения в составлении </w:t>
            </w:r>
            <w:proofErr w:type="spellStart"/>
            <w:proofErr w:type="gramStart"/>
            <w:r w:rsidRPr="00EF4248">
              <w:rPr>
                <w:rStyle w:val="2"/>
                <w:rFonts w:eastAsiaTheme="majorEastAsia"/>
                <w:sz w:val="24"/>
                <w:szCs w:val="24"/>
              </w:rPr>
              <w:t>окислительно</w:t>
            </w:r>
            <w:proofErr w:type="spellEnd"/>
            <w:r w:rsidRPr="00EF4248">
              <w:rPr>
                <w:rStyle w:val="2"/>
                <w:rFonts w:eastAsiaTheme="majorEastAsia"/>
                <w:sz w:val="24"/>
                <w:szCs w:val="24"/>
              </w:rPr>
              <w:t>- восстановительных</w:t>
            </w:r>
            <w:proofErr w:type="gramEnd"/>
            <w:r w:rsidRPr="00EF4248">
              <w:rPr>
                <w:rStyle w:val="2"/>
                <w:rFonts w:eastAsiaTheme="majorEastAsia"/>
                <w:sz w:val="24"/>
                <w:szCs w:val="24"/>
              </w:rPr>
              <w:t xml:space="preserve"> реакций.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260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727" w:type="dxa"/>
          </w:tcPr>
          <w:p w:rsidR="00142FCA" w:rsidRPr="00CC31F5" w:rsidRDefault="00142FCA" w:rsidP="00142FC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F4248">
              <w:rPr>
                <w:rStyle w:val="2"/>
                <w:rFonts w:eastAsiaTheme="majorEastAsia"/>
                <w:sz w:val="24"/>
                <w:szCs w:val="24"/>
              </w:rPr>
              <w:t>Обобщение и систематизация знаний по темам «ПЗ и ПСХЭ Д.И. Менделеева и строение атома» и «Строение вещества. Окислительно-восстановительные реакции».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20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727" w:type="dxa"/>
          </w:tcPr>
          <w:p w:rsidR="00142FCA" w:rsidRPr="003811E5" w:rsidRDefault="00142FCA" w:rsidP="00142FC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EF4248">
              <w:rPr>
                <w:rStyle w:val="2"/>
                <w:rFonts w:eastAsiaTheme="majorEastAsia"/>
                <w:b/>
                <w:sz w:val="24"/>
                <w:szCs w:val="24"/>
              </w:rPr>
              <w:t>Контрольная работа №4.  «ПЗ и ПСХЭ Д.И. Менделеева и строение атома» и «Строение вещества. Окислительно-восстановительные реакции».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37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727" w:type="dxa"/>
          </w:tcPr>
          <w:p w:rsidR="00142FCA" w:rsidRPr="00E16658" w:rsidRDefault="00142FCA" w:rsidP="00142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2FCA" w:rsidRPr="001A3C97" w:rsidTr="008A1D50">
        <w:trPr>
          <w:trHeight w:val="520"/>
        </w:trPr>
        <w:tc>
          <w:tcPr>
            <w:tcW w:w="1028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727" w:type="dxa"/>
          </w:tcPr>
          <w:p w:rsidR="00142FCA" w:rsidRPr="000032FD" w:rsidRDefault="00142FCA" w:rsidP="00142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2FD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17" w:type="dxa"/>
          </w:tcPr>
          <w:p w:rsidR="00142FCA" w:rsidRPr="001A3C97" w:rsidRDefault="00142FCA" w:rsidP="00142FCA">
            <w:pPr>
              <w:rPr>
                <w:rFonts w:ascii="Times New Roman" w:hAnsi="Times New Roman"/>
                <w:sz w:val="24"/>
                <w:szCs w:val="24"/>
              </w:rPr>
            </w:pPr>
            <w:r w:rsidRPr="001A3C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100DD" w:rsidRDefault="00C100DD" w:rsidP="008A1D50">
      <w:pPr>
        <w:jc w:val="center"/>
        <w:rPr>
          <w:rFonts w:ascii="Times New Roman" w:hAnsi="Times New Roman" w:cs="Times New Roman"/>
          <w:sz w:val="52"/>
          <w:szCs w:val="52"/>
        </w:rPr>
      </w:pPr>
    </w:p>
    <w:sectPr w:rsidR="00C100DD" w:rsidSect="008A1D50">
      <w:pgSz w:w="11906" w:h="16838"/>
      <w:pgMar w:top="993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C59" w:rsidRDefault="00596C59" w:rsidP="0020742A">
      <w:pPr>
        <w:spacing w:after="0" w:line="240" w:lineRule="auto"/>
      </w:pPr>
      <w:r>
        <w:separator/>
      </w:r>
    </w:p>
  </w:endnote>
  <w:endnote w:type="continuationSeparator" w:id="1">
    <w:p w:rsidR="00596C59" w:rsidRDefault="00596C59" w:rsidP="00207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C59" w:rsidRDefault="00596C59" w:rsidP="0020742A">
      <w:pPr>
        <w:spacing w:after="0" w:line="240" w:lineRule="auto"/>
      </w:pPr>
      <w:r>
        <w:separator/>
      </w:r>
    </w:p>
  </w:footnote>
  <w:footnote w:type="continuationSeparator" w:id="1">
    <w:p w:rsidR="00596C59" w:rsidRDefault="00596C59" w:rsidP="00207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4370"/>
    <w:multiLevelType w:val="hybridMultilevel"/>
    <w:tmpl w:val="DAE62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05844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">
    <w:nsid w:val="11A509E7"/>
    <w:multiLevelType w:val="multilevel"/>
    <w:tmpl w:val="2BE68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863437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4">
    <w:nsid w:val="1AE90278"/>
    <w:multiLevelType w:val="hybridMultilevel"/>
    <w:tmpl w:val="A46672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BE42A2E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6">
    <w:nsid w:val="1C6F1521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7">
    <w:nsid w:val="1CD435B1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8">
    <w:nsid w:val="1F8D2901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9">
    <w:nsid w:val="236649BD"/>
    <w:multiLevelType w:val="hybridMultilevel"/>
    <w:tmpl w:val="1624D936"/>
    <w:lvl w:ilvl="0" w:tplc="A83EF04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D0625C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C74035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9B2E63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52CDC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C58365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99AD44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B24393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0F85F9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0">
    <w:nsid w:val="294621E8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1">
    <w:nsid w:val="2D1E1BCD"/>
    <w:multiLevelType w:val="hybridMultilevel"/>
    <w:tmpl w:val="6F5469E6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F7B3840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3">
    <w:nsid w:val="34416F39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4">
    <w:nsid w:val="35DE4608"/>
    <w:multiLevelType w:val="hybridMultilevel"/>
    <w:tmpl w:val="DBAA8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A4C86"/>
    <w:multiLevelType w:val="hybridMultilevel"/>
    <w:tmpl w:val="EC90D3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BBE22F9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7">
    <w:nsid w:val="3C720FDA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8">
    <w:nsid w:val="46073127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9">
    <w:nsid w:val="502F542D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0">
    <w:nsid w:val="52E85AE1"/>
    <w:multiLevelType w:val="hybridMultilevel"/>
    <w:tmpl w:val="6F4660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6D60E69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2">
    <w:nsid w:val="58CD71EF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3">
    <w:nsid w:val="5BB16E31"/>
    <w:multiLevelType w:val="multilevel"/>
    <w:tmpl w:val="54E2C2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611A16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5">
    <w:nsid w:val="623E3A49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6">
    <w:nsid w:val="683505E9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7">
    <w:nsid w:val="6A0765DA"/>
    <w:multiLevelType w:val="multilevel"/>
    <w:tmpl w:val="4BF8D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6415BD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9">
    <w:nsid w:val="6FEA36A8"/>
    <w:multiLevelType w:val="multilevel"/>
    <w:tmpl w:val="14B244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1CF6844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32">
    <w:nsid w:val="725C7982"/>
    <w:multiLevelType w:val="hybridMultilevel"/>
    <w:tmpl w:val="B12208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62070D"/>
    <w:multiLevelType w:val="hybridMultilevel"/>
    <w:tmpl w:val="545CA9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EE30C12"/>
    <w:multiLevelType w:val="hybridMultilevel"/>
    <w:tmpl w:val="5FAA7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23"/>
  </w:num>
  <w:num w:numId="4">
    <w:abstractNumId w:val="30"/>
  </w:num>
  <w:num w:numId="5">
    <w:abstractNumId w:val="11"/>
  </w:num>
  <w:num w:numId="6">
    <w:abstractNumId w:val="4"/>
  </w:num>
  <w:num w:numId="7">
    <w:abstractNumId w:val="12"/>
  </w:num>
  <w:num w:numId="8">
    <w:abstractNumId w:val="32"/>
  </w:num>
  <w:num w:numId="9">
    <w:abstractNumId w:val="15"/>
  </w:num>
  <w:num w:numId="10">
    <w:abstractNumId w:val="33"/>
  </w:num>
  <w:num w:numId="11">
    <w:abstractNumId w:val="20"/>
  </w:num>
  <w:num w:numId="12">
    <w:abstractNumId w:val="14"/>
  </w:num>
  <w:num w:numId="13">
    <w:abstractNumId w:val="2"/>
  </w:num>
  <w:num w:numId="14">
    <w:abstractNumId w:val="21"/>
  </w:num>
  <w:num w:numId="15">
    <w:abstractNumId w:val="1"/>
  </w:num>
  <w:num w:numId="16">
    <w:abstractNumId w:val="31"/>
  </w:num>
  <w:num w:numId="17">
    <w:abstractNumId w:val="13"/>
  </w:num>
  <w:num w:numId="18">
    <w:abstractNumId w:val="3"/>
  </w:num>
  <w:num w:numId="19">
    <w:abstractNumId w:val="19"/>
  </w:num>
  <w:num w:numId="20">
    <w:abstractNumId w:val="25"/>
  </w:num>
  <w:num w:numId="21">
    <w:abstractNumId w:val="8"/>
  </w:num>
  <w:num w:numId="22">
    <w:abstractNumId w:val="28"/>
  </w:num>
  <w:num w:numId="23">
    <w:abstractNumId w:val="24"/>
  </w:num>
  <w:num w:numId="24">
    <w:abstractNumId w:val="7"/>
  </w:num>
  <w:num w:numId="25">
    <w:abstractNumId w:val="26"/>
  </w:num>
  <w:num w:numId="26">
    <w:abstractNumId w:val="6"/>
  </w:num>
  <w:num w:numId="27">
    <w:abstractNumId w:val="16"/>
  </w:num>
  <w:num w:numId="28">
    <w:abstractNumId w:val="18"/>
  </w:num>
  <w:num w:numId="29">
    <w:abstractNumId w:val="17"/>
  </w:num>
  <w:num w:numId="30">
    <w:abstractNumId w:val="5"/>
  </w:num>
  <w:num w:numId="31">
    <w:abstractNumId w:val="10"/>
  </w:num>
  <w:num w:numId="32">
    <w:abstractNumId w:val="22"/>
  </w:num>
  <w:num w:numId="33">
    <w:abstractNumId w:val="9"/>
  </w:num>
  <w:num w:numId="34">
    <w:abstractNumId w:val="34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4DAF"/>
    <w:rsid w:val="000032FD"/>
    <w:rsid w:val="00020784"/>
    <w:rsid w:val="000212A3"/>
    <w:rsid w:val="0002522E"/>
    <w:rsid w:val="00032880"/>
    <w:rsid w:val="000505A9"/>
    <w:rsid w:val="000A3AEA"/>
    <w:rsid w:val="000B033D"/>
    <w:rsid w:val="000C7F64"/>
    <w:rsid w:val="000F0DCE"/>
    <w:rsid w:val="0010425D"/>
    <w:rsid w:val="0012473D"/>
    <w:rsid w:val="00142FCA"/>
    <w:rsid w:val="001431F5"/>
    <w:rsid w:val="00144861"/>
    <w:rsid w:val="00170B00"/>
    <w:rsid w:val="00194BCA"/>
    <w:rsid w:val="001C0948"/>
    <w:rsid w:val="001C4ACC"/>
    <w:rsid w:val="001D267D"/>
    <w:rsid w:val="001D7A13"/>
    <w:rsid w:val="001E1B57"/>
    <w:rsid w:val="001F5316"/>
    <w:rsid w:val="0020742A"/>
    <w:rsid w:val="00213D40"/>
    <w:rsid w:val="00222A60"/>
    <w:rsid w:val="00252B2B"/>
    <w:rsid w:val="002B15DA"/>
    <w:rsid w:val="002D720D"/>
    <w:rsid w:val="002F6A6E"/>
    <w:rsid w:val="003029AD"/>
    <w:rsid w:val="003139E3"/>
    <w:rsid w:val="0031480A"/>
    <w:rsid w:val="00315332"/>
    <w:rsid w:val="0031659D"/>
    <w:rsid w:val="0032770B"/>
    <w:rsid w:val="00375F85"/>
    <w:rsid w:val="00386E44"/>
    <w:rsid w:val="003A4684"/>
    <w:rsid w:val="003C1702"/>
    <w:rsid w:val="003C43CA"/>
    <w:rsid w:val="00404B37"/>
    <w:rsid w:val="00405322"/>
    <w:rsid w:val="00410CAD"/>
    <w:rsid w:val="00422EF5"/>
    <w:rsid w:val="00432351"/>
    <w:rsid w:val="00442989"/>
    <w:rsid w:val="0045396B"/>
    <w:rsid w:val="004921A1"/>
    <w:rsid w:val="004A4EEB"/>
    <w:rsid w:val="004B37C2"/>
    <w:rsid w:val="004E045D"/>
    <w:rsid w:val="004E10EC"/>
    <w:rsid w:val="004F2EF5"/>
    <w:rsid w:val="00515637"/>
    <w:rsid w:val="005403F2"/>
    <w:rsid w:val="00555B06"/>
    <w:rsid w:val="005779EC"/>
    <w:rsid w:val="0059044D"/>
    <w:rsid w:val="00596C59"/>
    <w:rsid w:val="005E64F4"/>
    <w:rsid w:val="00605DEA"/>
    <w:rsid w:val="006066D4"/>
    <w:rsid w:val="00621CC7"/>
    <w:rsid w:val="00641014"/>
    <w:rsid w:val="006733AF"/>
    <w:rsid w:val="00682E38"/>
    <w:rsid w:val="0068619B"/>
    <w:rsid w:val="006A228A"/>
    <w:rsid w:val="006A4CDA"/>
    <w:rsid w:val="006B5787"/>
    <w:rsid w:val="006C58BF"/>
    <w:rsid w:val="006F52EB"/>
    <w:rsid w:val="007079E7"/>
    <w:rsid w:val="00733B71"/>
    <w:rsid w:val="00740DAD"/>
    <w:rsid w:val="0077283F"/>
    <w:rsid w:val="007A4887"/>
    <w:rsid w:val="007B214E"/>
    <w:rsid w:val="00835A5A"/>
    <w:rsid w:val="0084105A"/>
    <w:rsid w:val="008427C7"/>
    <w:rsid w:val="00854FA7"/>
    <w:rsid w:val="00863F70"/>
    <w:rsid w:val="00865426"/>
    <w:rsid w:val="00890078"/>
    <w:rsid w:val="008A1D50"/>
    <w:rsid w:val="008C7D86"/>
    <w:rsid w:val="008D4339"/>
    <w:rsid w:val="008E1031"/>
    <w:rsid w:val="00904D5A"/>
    <w:rsid w:val="009462C3"/>
    <w:rsid w:val="00946D7A"/>
    <w:rsid w:val="009846E6"/>
    <w:rsid w:val="0099575B"/>
    <w:rsid w:val="009C5E52"/>
    <w:rsid w:val="00A00095"/>
    <w:rsid w:val="00A15D09"/>
    <w:rsid w:val="00A16587"/>
    <w:rsid w:val="00A20220"/>
    <w:rsid w:val="00A3713C"/>
    <w:rsid w:val="00A4394C"/>
    <w:rsid w:val="00A63D53"/>
    <w:rsid w:val="00A71256"/>
    <w:rsid w:val="00A80CDE"/>
    <w:rsid w:val="00A86798"/>
    <w:rsid w:val="00AA69F9"/>
    <w:rsid w:val="00AE14B7"/>
    <w:rsid w:val="00AE333A"/>
    <w:rsid w:val="00AE3D04"/>
    <w:rsid w:val="00B04DAF"/>
    <w:rsid w:val="00B11C36"/>
    <w:rsid w:val="00B13CD0"/>
    <w:rsid w:val="00B214BD"/>
    <w:rsid w:val="00B25938"/>
    <w:rsid w:val="00B334E5"/>
    <w:rsid w:val="00B341E4"/>
    <w:rsid w:val="00B671FD"/>
    <w:rsid w:val="00B726DD"/>
    <w:rsid w:val="00BD5239"/>
    <w:rsid w:val="00BE26A9"/>
    <w:rsid w:val="00C100DD"/>
    <w:rsid w:val="00C45ED0"/>
    <w:rsid w:val="00C765FA"/>
    <w:rsid w:val="00C85D12"/>
    <w:rsid w:val="00CA4746"/>
    <w:rsid w:val="00CB0E34"/>
    <w:rsid w:val="00CC1414"/>
    <w:rsid w:val="00CD554D"/>
    <w:rsid w:val="00D16A0F"/>
    <w:rsid w:val="00D26BF5"/>
    <w:rsid w:val="00D44678"/>
    <w:rsid w:val="00D667BA"/>
    <w:rsid w:val="00D91EEB"/>
    <w:rsid w:val="00DA3AC1"/>
    <w:rsid w:val="00DA76F1"/>
    <w:rsid w:val="00DE5F12"/>
    <w:rsid w:val="00E05A77"/>
    <w:rsid w:val="00E125A9"/>
    <w:rsid w:val="00E16658"/>
    <w:rsid w:val="00E16729"/>
    <w:rsid w:val="00E369C1"/>
    <w:rsid w:val="00E46646"/>
    <w:rsid w:val="00E506E5"/>
    <w:rsid w:val="00E615C5"/>
    <w:rsid w:val="00E64CFC"/>
    <w:rsid w:val="00EC375B"/>
    <w:rsid w:val="00ED32D6"/>
    <w:rsid w:val="00ED6378"/>
    <w:rsid w:val="00F138A1"/>
    <w:rsid w:val="00F42B4E"/>
    <w:rsid w:val="00F43E43"/>
    <w:rsid w:val="00F97CC7"/>
    <w:rsid w:val="00FB3C5D"/>
    <w:rsid w:val="00FB64BF"/>
    <w:rsid w:val="00FC6977"/>
    <w:rsid w:val="00FD4D5E"/>
    <w:rsid w:val="00FF5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04DAF"/>
    <w:pPr>
      <w:spacing w:after="120"/>
    </w:pPr>
  </w:style>
  <w:style w:type="character" w:customStyle="1" w:styleId="a4">
    <w:name w:val="Основной текст Знак"/>
    <w:basedOn w:val="a0"/>
    <w:link w:val="a3"/>
    <w:rsid w:val="00B04DAF"/>
  </w:style>
  <w:style w:type="paragraph" w:styleId="a5">
    <w:name w:val="No Spacing"/>
    <w:link w:val="a6"/>
    <w:uiPriority w:val="1"/>
    <w:qFormat/>
    <w:rsid w:val="00B04DA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B04DAF"/>
    <w:rPr>
      <w:rFonts w:ascii="Calibri" w:eastAsia="Calibri" w:hAnsi="Calibri" w:cs="Times New Roman"/>
      <w:lang w:eastAsia="en-US"/>
    </w:rPr>
  </w:style>
  <w:style w:type="paragraph" w:styleId="a7">
    <w:name w:val="Title"/>
    <w:basedOn w:val="a"/>
    <w:link w:val="a8"/>
    <w:qFormat/>
    <w:rsid w:val="00B04DA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азвание Знак"/>
    <w:basedOn w:val="a0"/>
    <w:link w:val="a7"/>
    <w:rsid w:val="00B04DAF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39"/>
    <w:rsid w:val="00B04D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0"/>
    <w:rsid w:val="00B04DAF"/>
    <w:rPr>
      <w:rFonts w:ascii="Times New Roman" w:eastAsia="Times New Roman" w:hAnsi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">
    <w:name w:val="Основной шрифт абзаца1"/>
    <w:rsid w:val="00B04DAF"/>
  </w:style>
  <w:style w:type="paragraph" w:styleId="aa">
    <w:name w:val="List Paragraph"/>
    <w:basedOn w:val="a"/>
    <w:uiPriority w:val="34"/>
    <w:qFormat/>
    <w:rsid w:val="00B04DAF"/>
    <w:pPr>
      <w:suppressAutoHyphens/>
      <w:spacing w:after="0" w:line="100" w:lineRule="atLeast"/>
      <w:ind w:left="720"/>
      <w:textAlignment w:val="baseline"/>
    </w:pPr>
    <w:rPr>
      <w:rFonts w:ascii="Georgia" w:eastAsia="Georgia" w:hAnsi="Georgia" w:cs="Times New Roman"/>
      <w:kern w:val="1"/>
      <w:sz w:val="24"/>
      <w:szCs w:val="24"/>
      <w:lang w:eastAsia="hi-IN" w:bidi="hi-IN"/>
    </w:rPr>
  </w:style>
  <w:style w:type="paragraph" w:customStyle="1" w:styleId="Default">
    <w:name w:val="Default"/>
    <w:uiPriority w:val="99"/>
    <w:rsid w:val="00410CAD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ParaAttribute16">
    <w:name w:val="ParaAttribute16"/>
    <w:uiPriority w:val="99"/>
    <w:rsid w:val="003148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484">
    <w:name w:val="CharAttribute484"/>
    <w:uiPriority w:val="99"/>
    <w:rsid w:val="0031480A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31480A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1F531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1F5316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1F5316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 w:cs="Times New Roman"/>
      <w:b/>
      <w:bCs/>
      <w:i/>
      <w:iCs/>
      <w:sz w:val="27"/>
      <w:szCs w:val="27"/>
    </w:rPr>
  </w:style>
  <w:style w:type="character" w:customStyle="1" w:styleId="50">
    <w:name w:val="Основной текст (5)"/>
    <w:basedOn w:val="5"/>
    <w:uiPriority w:val="99"/>
    <w:rsid w:val="001F5316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styleId="ab">
    <w:name w:val="Hyperlink"/>
    <w:basedOn w:val="a0"/>
    <w:uiPriority w:val="99"/>
    <w:unhideWhenUsed/>
    <w:rsid w:val="001F5316"/>
    <w:rPr>
      <w:color w:val="0000FF" w:themeColor="hyperlink"/>
      <w:u w:val="single"/>
    </w:rPr>
  </w:style>
  <w:style w:type="character" w:customStyle="1" w:styleId="2">
    <w:name w:val="Основной текст2"/>
    <w:basedOn w:val="a0"/>
    <w:rsid w:val="008427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">
    <w:name w:val="Основной текст_"/>
    <w:basedOn w:val="a0"/>
    <w:link w:val="3"/>
    <w:rsid w:val="008427C7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c"/>
    <w:rsid w:val="008427C7"/>
    <w:pPr>
      <w:widowControl w:val="0"/>
      <w:shd w:val="clear" w:color="auto" w:fill="FFFFFF"/>
      <w:spacing w:after="0" w:line="274" w:lineRule="exact"/>
      <w:ind w:hanging="800"/>
      <w:jc w:val="both"/>
    </w:pPr>
    <w:rPr>
      <w:rFonts w:ascii="Times New Roman" w:eastAsia="Times New Roman" w:hAnsi="Times New Roman" w:cs="Times New Roman"/>
      <w:spacing w:val="-1"/>
    </w:rPr>
  </w:style>
  <w:style w:type="paragraph" w:styleId="ad">
    <w:name w:val="header"/>
    <w:basedOn w:val="a"/>
    <w:link w:val="ae"/>
    <w:uiPriority w:val="99"/>
    <w:semiHidden/>
    <w:unhideWhenUsed/>
    <w:rsid w:val="00207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0742A"/>
  </w:style>
  <w:style w:type="paragraph" w:styleId="af">
    <w:name w:val="footer"/>
    <w:basedOn w:val="a"/>
    <w:link w:val="af0"/>
    <w:uiPriority w:val="99"/>
    <w:unhideWhenUsed/>
    <w:rsid w:val="00207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0742A"/>
  </w:style>
  <w:style w:type="paragraph" w:styleId="af1">
    <w:name w:val="Balloon Text"/>
    <w:basedOn w:val="a"/>
    <w:link w:val="af2"/>
    <w:uiPriority w:val="99"/>
    <w:semiHidden/>
    <w:unhideWhenUsed/>
    <w:rsid w:val="00207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0742A"/>
    <w:rPr>
      <w:rFonts w:ascii="Tahoma" w:hAnsi="Tahoma" w:cs="Tahoma"/>
      <w:sz w:val="16"/>
      <w:szCs w:val="16"/>
    </w:rPr>
  </w:style>
  <w:style w:type="character" w:styleId="af3">
    <w:name w:val="page number"/>
    <w:basedOn w:val="10"/>
    <w:rsid w:val="004921A1"/>
  </w:style>
  <w:style w:type="paragraph" w:styleId="af4">
    <w:name w:val="endnote text"/>
    <w:basedOn w:val="a"/>
    <w:link w:val="af5"/>
    <w:uiPriority w:val="99"/>
    <w:semiHidden/>
    <w:unhideWhenUsed/>
    <w:rsid w:val="003A4684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3A4684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3A468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A4684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3A4684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3A4684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A468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A4684"/>
    <w:rPr>
      <w:b/>
      <w:bCs/>
    </w:rPr>
  </w:style>
  <w:style w:type="paragraph" w:styleId="afc">
    <w:name w:val="Revision"/>
    <w:hidden/>
    <w:uiPriority w:val="99"/>
    <w:semiHidden/>
    <w:rsid w:val="00405322"/>
    <w:pPr>
      <w:spacing w:after="0" w:line="240" w:lineRule="auto"/>
    </w:pPr>
  </w:style>
  <w:style w:type="paragraph" w:styleId="afd">
    <w:name w:val="Normal (Web)"/>
    <w:basedOn w:val="a"/>
    <w:uiPriority w:val="99"/>
    <w:qFormat/>
    <w:rsid w:val="005779E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095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7E2ED-74CC-4DE8-A253-397F7A19A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12</Pages>
  <Words>4714</Words>
  <Characters>26874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Nedel'kina</cp:lastModifiedBy>
  <cp:revision>103</cp:revision>
  <cp:lastPrinted>2022-09-30T18:04:00Z</cp:lastPrinted>
  <dcterms:created xsi:type="dcterms:W3CDTF">2018-09-10T19:37:00Z</dcterms:created>
  <dcterms:modified xsi:type="dcterms:W3CDTF">2023-09-13T20:32:00Z</dcterms:modified>
</cp:coreProperties>
</file>