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52" w:rsidRPr="00FC0FFC" w:rsidRDefault="002F155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FFC">
        <w:rPr>
          <w:rFonts w:ascii="Times New Roman" w:hAnsi="Times New Roman" w:cs="Times New Roman"/>
          <w:b/>
          <w:sz w:val="24"/>
          <w:szCs w:val="24"/>
        </w:rPr>
        <w:t>Рабочая программа по литературе</w:t>
      </w:r>
    </w:p>
    <w:p w:rsidR="002F1552" w:rsidRPr="00FC0FFC" w:rsidRDefault="002F155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FFC">
        <w:rPr>
          <w:rFonts w:ascii="Times New Roman" w:hAnsi="Times New Roman" w:cs="Times New Roman"/>
          <w:b/>
          <w:sz w:val="24"/>
          <w:szCs w:val="24"/>
        </w:rPr>
        <w:t>для обучающихся 8 классов МБОУ «Мариинская гимназия»</w:t>
      </w:r>
    </w:p>
    <w:p w:rsidR="002F1552" w:rsidRPr="00FC0FFC" w:rsidRDefault="002F155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552" w:rsidRPr="00FC0FFC" w:rsidRDefault="002F1552" w:rsidP="00FC0F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FFC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2F1552" w:rsidRPr="008761ED" w:rsidRDefault="002F1552" w:rsidP="00FC0FF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61ED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обучения: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ос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знание своей этнической принадлежности, знание истории, языка, культуры своего народа, св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его края, основ культурного наследия народов России и человечества;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2) усвоение гуманистических, демократических и традиционных ценностей многонациональн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го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российского общества; воспитание чувства ответственности и долга перед Родиной;</w:t>
      </w:r>
      <w:r w:rsidR="00600CF1" w:rsidRPr="00FC0FFC">
        <w:rPr>
          <w:rFonts w:eastAsia="Times New Roman" w:cs="Times New Roman"/>
          <w:sz w:val="24"/>
          <w:szCs w:val="24"/>
          <w:u w:val="single"/>
        </w:rPr>
        <w:t xml:space="preserve"> </w:t>
      </w:r>
      <w:r w:rsidR="00600CF1" w:rsidRPr="00FC0FFC">
        <w:rPr>
          <w:rFonts w:ascii="Times New Roman" w:hAnsi="Times New Roman" w:cs="Times New Roman"/>
          <w:sz w:val="24"/>
          <w:szCs w:val="24"/>
        </w:rPr>
        <w:t>необх</w:t>
      </w:r>
      <w:r w:rsidR="00600CF1" w:rsidRPr="00FC0FFC">
        <w:rPr>
          <w:rFonts w:ascii="Times New Roman" w:hAnsi="Times New Roman" w:cs="Times New Roman"/>
          <w:sz w:val="24"/>
          <w:szCs w:val="24"/>
        </w:rPr>
        <w:t>о</w:t>
      </w:r>
      <w:r w:rsidR="00600CF1" w:rsidRPr="00FC0FFC">
        <w:rPr>
          <w:rFonts w:ascii="Times New Roman" w:hAnsi="Times New Roman" w:cs="Times New Roman"/>
          <w:sz w:val="24"/>
          <w:szCs w:val="24"/>
        </w:rPr>
        <w:t>димости поддержания гражданского мира и согласия</w:t>
      </w:r>
      <w:r w:rsidR="002921B9"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3) формирование ответственного отношения к учению, готовности и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обуч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ющихся к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саморазвитию и самообразованию на основе мотивации к обучению и позн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нию, осознанному выбору и построению дальнейшей индивидуальной траектории образования на базе ориент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ровки в мире профессий и профессиональных предпочтений, с учётом устойчивых познав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тельных интересов, а также на основе формирования уважительного отношения к труду, разв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тия опыта участия в социально значимом труде;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4) формирование целостного мировоззрения, соответствующего </w:t>
      </w:r>
      <w:r w:rsidR="00FC0FFC">
        <w:rPr>
          <w:rFonts w:ascii="Times New Roman" w:hAnsi="Times New Roman" w:cs="Times New Roman"/>
          <w:sz w:val="24"/>
          <w:szCs w:val="24"/>
        </w:rPr>
        <w:t>современному уровню разв</w:t>
      </w:r>
      <w:r w:rsidR="00FC0FFC">
        <w:rPr>
          <w:rFonts w:ascii="Times New Roman" w:hAnsi="Times New Roman" w:cs="Times New Roman"/>
          <w:sz w:val="24"/>
          <w:szCs w:val="24"/>
        </w:rPr>
        <w:t>и</w:t>
      </w:r>
      <w:r w:rsidR="00FC0FFC">
        <w:rPr>
          <w:rFonts w:ascii="Times New Roman" w:hAnsi="Times New Roman" w:cs="Times New Roman"/>
          <w:sz w:val="24"/>
          <w:szCs w:val="24"/>
        </w:rPr>
        <w:t>тия на</w:t>
      </w:r>
      <w:r w:rsidRPr="00FC0FFC">
        <w:rPr>
          <w:rFonts w:ascii="Times New Roman" w:hAnsi="Times New Roman" w:cs="Times New Roman"/>
          <w:sz w:val="24"/>
          <w:szCs w:val="24"/>
        </w:rPr>
        <w:t>уки и общественной практики, учитывающего социальное, культурное, языковое, духо</w:t>
      </w:r>
      <w:r w:rsidRPr="00FC0FFC">
        <w:rPr>
          <w:rFonts w:ascii="Times New Roman" w:hAnsi="Times New Roman" w:cs="Times New Roman"/>
          <w:sz w:val="24"/>
          <w:szCs w:val="24"/>
        </w:rPr>
        <w:t>в</w:t>
      </w:r>
      <w:r w:rsidRPr="00FC0FFC">
        <w:rPr>
          <w:rFonts w:ascii="Times New Roman" w:hAnsi="Times New Roman" w:cs="Times New Roman"/>
          <w:sz w:val="24"/>
          <w:szCs w:val="24"/>
        </w:rPr>
        <w:t>ное многообразие современного мира;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FFC">
        <w:rPr>
          <w:rFonts w:ascii="Times New Roman" w:hAnsi="Times New Roman" w:cs="Times New Roman"/>
          <w:sz w:val="24"/>
          <w:szCs w:val="24"/>
        </w:rPr>
        <w:t>5) формирование осознанного, уважительного и доброжелательного отношения к другому 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ловеку,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его мнению, мировоззрению, культуре, языку, вере, гражданской позиции, к и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 xml:space="preserve">тории, культуре, религии, традициям, языкам, ценностям народов России и народов мира; 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>готовности и способности вести диалог с другими людьми и достигать в нём взаимопон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мания;</w:t>
      </w:r>
      <w:r w:rsidR="002921B9" w:rsidRPr="00FC0FFC">
        <w:rPr>
          <w:rFonts w:eastAsia="Times New Roman" w:cs="Times New Roman"/>
          <w:sz w:val="24"/>
          <w:szCs w:val="24"/>
          <w:u w:val="single"/>
        </w:rPr>
        <w:t xml:space="preserve"> </w:t>
      </w:r>
      <w:r w:rsidR="002921B9" w:rsidRPr="00FC0FFC">
        <w:rPr>
          <w:rFonts w:ascii="Times New Roman" w:hAnsi="Times New Roman" w:cs="Times New Roman"/>
          <w:sz w:val="24"/>
          <w:szCs w:val="24"/>
        </w:rPr>
        <w:t>признании равноправия народов, единства разнообразных культур;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6) освоение социальных норм, правил поведения, ролей и форм социальной жизни в гру</w:t>
      </w:r>
      <w:r w:rsidRPr="00FC0FFC">
        <w:rPr>
          <w:rFonts w:ascii="Times New Roman" w:hAnsi="Times New Roman" w:cs="Times New Roman"/>
          <w:sz w:val="24"/>
          <w:szCs w:val="24"/>
        </w:rPr>
        <w:t>п</w:t>
      </w:r>
      <w:r w:rsidRPr="00FC0FFC">
        <w:rPr>
          <w:rFonts w:ascii="Times New Roman" w:hAnsi="Times New Roman" w:cs="Times New Roman"/>
          <w:sz w:val="24"/>
          <w:szCs w:val="24"/>
        </w:rPr>
        <w:t>пах и сообществах, включая взрослые и социальные сообщества;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7) развитие морального сознания и компетентности в решении моральных проблем на о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>нове личностного выбора, формирование нравственных чувств и нравственного поведения, осозна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>ного и ответственного отношения к собственным поступкам;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8) формирование коммуникативной компетентности в общении и сотрудничестве со сверстн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ками,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детьми старшего и младшего возраста, взрослыми в процессе образовательной, общ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ственно полезной,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учебно-исследовательской, творческой и других видов деятельности;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9) формирование позитивного отношения к здоровому и безопасному образу жизни;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10) формирование основ экологической культуры, соответствую</w:t>
      </w:r>
      <w:r w:rsidR="00FC0FFC">
        <w:rPr>
          <w:rFonts w:ascii="Times New Roman" w:hAnsi="Times New Roman" w:cs="Times New Roman"/>
          <w:sz w:val="24"/>
          <w:szCs w:val="24"/>
        </w:rPr>
        <w:t>щей современному уровню экологи</w:t>
      </w:r>
      <w:r w:rsidRPr="00FC0FFC">
        <w:rPr>
          <w:rFonts w:ascii="Times New Roman" w:hAnsi="Times New Roman" w:cs="Times New Roman"/>
          <w:sz w:val="24"/>
          <w:szCs w:val="24"/>
        </w:rPr>
        <w:t>ческого мышления;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11) осознание значения семьи в жизни человека и общества, уважительное и заботливое отн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шение к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членам своей семьи;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12) развитие эстетического сознания через освоение художественного наследия народов России и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мира, творческой деятельности эстетического характера;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13) совершенствование духовно-нравственных качеств личности;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14) формирование навыков работы с различными источниками информации (словари, энцикл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педии,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и др.) для решения познавательных и коммуникативных задач.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Д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стижение личностных результатов осуществляется в процессе реализации при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ритетной цели литературного образования — «формирования духовно развитой личности, обладающей гум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нистическим мировоззрением, национальным самосознанием и общ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российским гражданским сознанием, чувством патриотизма».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552" w:rsidRPr="00FC0FFC" w:rsidRDefault="002F1552" w:rsidP="00FC0FFC">
      <w:pPr>
        <w:pStyle w:val="ParaAttribute16"/>
        <w:ind w:left="0" w:firstLine="709"/>
        <w:rPr>
          <w:rStyle w:val="CharAttribute484"/>
          <w:rFonts w:eastAsia="№Е"/>
          <w:i w:val="0"/>
          <w:iCs/>
          <w:sz w:val="24"/>
          <w:szCs w:val="24"/>
        </w:rPr>
      </w:pPr>
    </w:p>
    <w:p w:rsidR="002F1552" w:rsidRPr="00FC0FFC" w:rsidRDefault="002F1552" w:rsidP="00FC0F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Современный национальный воспитательный идеал личности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– это высоконравстве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 xml:space="preserve">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</w:t>
      </w:r>
      <w:r w:rsidRPr="00FC0FFC">
        <w:rPr>
          <w:rFonts w:ascii="Times New Roman" w:hAnsi="Times New Roman" w:cs="Times New Roman"/>
          <w:sz w:val="24"/>
          <w:szCs w:val="24"/>
        </w:rPr>
        <w:lastRenderedPageBreak/>
        <w:t>духовных и культурных традициях многонационального народа Росси</w:t>
      </w:r>
      <w:r w:rsidRPr="00FC0FFC">
        <w:rPr>
          <w:rFonts w:ascii="Times New Roman" w:hAnsi="Times New Roman" w:cs="Times New Roman"/>
          <w:sz w:val="24"/>
          <w:szCs w:val="24"/>
        </w:rPr>
        <w:t>й</w:t>
      </w:r>
      <w:r w:rsidRPr="00FC0FFC">
        <w:rPr>
          <w:rFonts w:ascii="Times New Roman" w:hAnsi="Times New Roman" w:cs="Times New Roman"/>
          <w:sz w:val="24"/>
          <w:szCs w:val="24"/>
        </w:rPr>
        <w:t xml:space="preserve">ской Федерации.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Исходя из этого воспитательного идеала, а также основываясь на базовых  для нашего общества ценн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стях (таких как семья, труд, отечество, природа, мир, знания, культура, здоровье, человек) в МБОУ «Мариинская гимназия»   реализуется  общая цель воспитания  – личностное развитие обучающихся, проявляющееся: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в усвоении ими знаний основных норм, которые общество в</w:t>
      </w:r>
      <w:r w:rsidRPr="00FC0FFC">
        <w:rPr>
          <w:rFonts w:ascii="Times New Roman" w:hAnsi="Times New Roman" w:cs="Times New Roman"/>
          <w:sz w:val="24"/>
          <w:szCs w:val="24"/>
        </w:rPr>
        <w:t>ы</w:t>
      </w:r>
      <w:r w:rsidRPr="00FC0FFC">
        <w:rPr>
          <w:rFonts w:ascii="Times New Roman" w:hAnsi="Times New Roman" w:cs="Times New Roman"/>
          <w:sz w:val="24"/>
          <w:szCs w:val="24"/>
        </w:rPr>
        <w:t>работало на основе этих ценностей (то есть, в усвоении ими социально значимых знаний);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в развитии их позитивных отношений к этим общественным ценностям (то есть в развитии их социально значимых отношений);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в приобретении ими соответствующего этим ценностям оп</w:t>
      </w:r>
      <w:r w:rsidRPr="00FC0FFC">
        <w:rPr>
          <w:rFonts w:ascii="Times New Roman" w:hAnsi="Times New Roman" w:cs="Times New Roman"/>
          <w:sz w:val="24"/>
          <w:szCs w:val="24"/>
        </w:rPr>
        <w:t>ы</w:t>
      </w:r>
      <w:r w:rsidRPr="00FC0FFC">
        <w:rPr>
          <w:rFonts w:ascii="Times New Roman" w:hAnsi="Times New Roman" w:cs="Times New Roman"/>
          <w:sz w:val="24"/>
          <w:szCs w:val="24"/>
        </w:rPr>
        <w:t>та поведения, опыта примен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ния сформированных знаний и отношений на практике (то есть в приобретении ими опыта осуществления социально значимых дел).</w:t>
      </w:r>
    </w:p>
    <w:p w:rsidR="002F1552" w:rsidRPr="00FC0FFC" w:rsidRDefault="002F1552" w:rsidP="00FC0F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Целевым приоритетом в воспитании является создание благоприятных условий для ра</w:t>
      </w:r>
      <w:r w:rsidRPr="00FC0FFC">
        <w:rPr>
          <w:rFonts w:ascii="Times New Roman" w:hAnsi="Times New Roman" w:cs="Times New Roman"/>
          <w:sz w:val="24"/>
          <w:szCs w:val="24"/>
        </w:rPr>
        <w:t>з</w:t>
      </w:r>
      <w:r w:rsidRPr="00FC0FFC">
        <w:rPr>
          <w:rFonts w:ascii="Times New Roman" w:hAnsi="Times New Roman" w:cs="Times New Roman"/>
          <w:sz w:val="24"/>
          <w:szCs w:val="24"/>
        </w:rPr>
        <w:t>вития социально значимых отношений обучающихся, и, прежде всего, ценностных о</w:t>
      </w:r>
      <w:r w:rsidRPr="00FC0FFC">
        <w:rPr>
          <w:rFonts w:ascii="Times New Roman" w:hAnsi="Times New Roman" w:cs="Times New Roman"/>
          <w:sz w:val="24"/>
          <w:szCs w:val="24"/>
        </w:rPr>
        <w:t>т</w:t>
      </w:r>
      <w:r w:rsidRPr="00FC0FFC">
        <w:rPr>
          <w:rFonts w:ascii="Times New Roman" w:hAnsi="Times New Roman" w:cs="Times New Roman"/>
          <w:sz w:val="24"/>
          <w:szCs w:val="24"/>
        </w:rPr>
        <w:t>ношений:</w:t>
      </w:r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к семье как главной опоре в жизни человека и источнику его счастья;</w:t>
      </w:r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</w:t>
      </w:r>
      <w:r w:rsidRPr="00FC0FFC">
        <w:rPr>
          <w:rFonts w:ascii="Times New Roman" w:hAnsi="Times New Roman" w:cs="Times New Roman"/>
          <w:sz w:val="24"/>
          <w:szCs w:val="24"/>
        </w:rPr>
        <w:t>в</w:t>
      </w:r>
      <w:r w:rsidRPr="00FC0FFC">
        <w:rPr>
          <w:rFonts w:ascii="Times New Roman" w:hAnsi="Times New Roman" w:cs="Times New Roman"/>
          <w:sz w:val="24"/>
          <w:szCs w:val="24"/>
        </w:rPr>
        <w:t xml:space="preserve">трашнем дне; </w:t>
      </w:r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FFC">
        <w:rPr>
          <w:rFonts w:ascii="Times New Roman" w:hAnsi="Times New Roman" w:cs="Times New Roman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к природе как источнику жизни на Земле, основе самого ее существования, нуждающе</w:t>
      </w:r>
      <w:r w:rsidRPr="00FC0FFC">
        <w:rPr>
          <w:rFonts w:ascii="Times New Roman" w:hAnsi="Times New Roman" w:cs="Times New Roman"/>
          <w:sz w:val="24"/>
          <w:szCs w:val="24"/>
        </w:rPr>
        <w:t>й</w:t>
      </w:r>
      <w:r w:rsidRPr="00FC0FFC">
        <w:rPr>
          <w:rFonts w:ascii="Times New Roman" w:hAnsi="Times New Roman" w:cs="Times New Roman"/>
          <w:sz w:val="24"/>
          <w:szCs w:val="24"/>
        </w:rPr>
        <w:t xml:space="preserve">ся в защите и постоянном внимании со стороны человека; </w:t>
      </w:r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к знаниям как интеллектуальному ресурсу, обеспечивающему будущее человека, как р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 xml:space="preserve">зультату кропотливого, но увлекательного учебного труда; </w:t>
      </w:r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к культуре как духовному богатству общества и важному условию ощущения 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ловеком полноты проживаемой жизни, которое дают ему чтение, музыка, искусство, театр, тво</w:t>
      </w:r>
      <w:r w:rsidRPr="00FC0FFC">
        <w:rPr>
          <w:rFonts w:ascii="Times New Roman" w:hAnsi="Times New Roman" w:cs="Times New Roman"/>
          <w:sz w:val="24"/>
          <w:szCs w:val="24"/>
        </w:rPr>
        <w:t>р</w:t>
      </w:r>
      <w:r w:rsidRPr="00FC0FFC">
        <w:rPr>
          <w:rFonts w:ascii="Times New Roman" w:hAnsi="Times New Roman" w:cs="Times New Roman"/>
          <w:sz w:val="24"/>
          <w:szCs w:val="24"/>
        </w:rPr>
        <w:t>ческое самовыражение;</w:t>
      </w:r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к окружающим людям как безусловной и абсолютной ценности, как равноправным с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 xml:space="preserve">циальным партнерам, с которыми необходимо выстраивать доброжелательные и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вза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моподдерживающие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отношения, дающие человеку радость общения и позволяющие и</w:t>
      </w:r>
      <w:r w:rsidRPr="00FC0FFC">
        <w:rPr>
          <w:rFonts w:ascii="Times New Roman" w:hAnsi="Times New Roman" w:cs="Times New Roman"/>
          <w:sz w:val="24"/>
          <w:szCs w:val="24"/>
        </w:rPr>
        <w:t>з</w:t>
      </w:r>
      <w:r w:rsidRPr="00FC0FFC">
        <w:rPr>
          <w:rFonts w:ascii="Times New Roman" w:hAnsi="Times New Roman" w:cs="Times New Roman"/>
          <w:sz w:val="24"/>
          <w:szCs w:val="24"/>
        </w:rPr>
        <w:t>бегать чувства одиночества;</w:t>
      </w:r>
    </w:p>
    <w:p w:rsidR="002F1552" w:rsidRPr="00FC0FFC" w:rsidRDefault="002F1552" w:rsidP="00FC0FF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самореализующимся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личностям, отвечающим за свое собственное будущее. </w:t>
      </w: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552" w:rsidRPr="008761ED" w:rsidRDefault="002F1552" w:rsidP="00FC0FF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761ED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761ED">
        <w:rPr>
          <w:rFonts w:ascii="Times New Roman" w:hAnsi="Times New Roman" w:cs="Times New Roman"/>
          <w:b/>
          <w:bCs/>
          <w:sz w:val="24"/>
          <w:szCs w:val="24"/>
        </w:rPr>
        <w:t xml:space="preserve">  результаты обучения: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 xml:space="preserve">задачи в учёбе и познавательной деятельности, развивать мотивы и интересы </w:t>
      </w:r>
      <w:r w:rsidR="00FC0FFC">
        <w:rPr>
          <w:rFonts w:ascii="Times New Roman" w:hAnsi="Times New Roman" w:cs="Times New Roman"/>
          <w:sz w:val="24"/>
          <w:szCs w:val="24"/>
        </w:rPr>
        <w:t>своей п</w:t>
      </w:r>
      <w:r w:rsidR="00FC0FFC">
        <w:rPr>
          <w:rFonts w:ascii="Times New Roman" w:hAnsi="Times New Roman" w:cs="Times New Roman"/>
          <w:sz w:val="24"/>
          <w:szCs w:val="24"/>
        </w:rPr>
        <w:t>о</w:t>
      </w:r>
      <w:r w:rsidR="00FC0FFC">
        <w:rPr>
          <w:rFonts w:ascii="Times New Roman" w:hAnsi="Times New Roman" w:cs="Times New Roman"/>
          <w:sz w:val="24"/>
          <w:szCs w:val="24"/>
        </w:rPr>
        <w:t>знавательной де</w:t>
      </w:r>
      <w:r w:rsidRPr="00FC0FFC">
        <w:rPr>
          <w:rFonts w:ascii="Times New Roman" w:hAnsi="Times New Roman" w:cs="Times New Roman"/>
          <w:sz w:val="24"/>
          <w:szCs w:val="24"/>
        </w:rPr>
        <w:t>ятельности;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</w:t>
      </w:r>
      <w:r w:rsidRPr="00FC0FFC">
        <w:rPr>
          <w:rFonts w:ascii="Times New Roman" w:hAnsi="Times New Roman" w:cs="Times New Roman"/>
          <w:sz w:val="24"/>
          <w:szCs w:val="24"/>
        </w:rPr>
        <w:t>в</w:t>
      </w:r>
      <w:r w:rsidRPr="00FC0FFC">
        <w:rPr>
          <w:rFonts w:ascii="Times New Roman" w:hAnsi="Times New Roman" w:cs="Times New Roman"/>
          <w:sz w:val="24"/>
          <w:szCs w:val="24"/>
        </w:rPr>
        <w:t>ные, осознанно выбирать наиболее эффективные способы решения учебных и познав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тельных задач;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</w:t>
      </w:r>
      <w:r w:rsidR="00FC0FFC">
        <w:rPr>
          <w:rFonts w:ascii="Times New Roman" w:hAnsi="Times New Roman" w:cs="Times New Roman"/>
          <w:sz w:val="24"/>
          <w:szCs w:val="24"/>
        </w:rPr>
        <w:t xml:space="preserve"> осуществлять контроль своей де</w:t>
      </w:r>
      <w:r w:rsidRPr="00FC0FFC">
        <w:rPr>
          <w:rFonts w:ascii="Times New Roman" w:hAnsi="Times New Roman" w:cs="Times New Roman"/>
          <w:sz w:val="24"/>
          <w:szCs w:val="24"/>
        </w:rPr>
        <w:t>ятельности в процессе достижения результата, определять способы де</w:t>
      </w:r>
      <w:r w:rsidRPr="00FC0FFC">
        <w:rPr>
          <w:rFonts w:ascii="Times New Roman" w:hAnsi="Times New Roman" w:cs="Times New Roman"/>
          <w:sz w:val="24"/>
          <w:szCs w:val="24"/>
        </w:rPr>
        <w:t>й</w:t>
      </w:r>
      <w:r w:rsidRPr="00FC0FFC">
        <w:rPr>
          <w:rFonts w:ascii="Times New Roman" w:hAnsi="Times New Roman" w:cs="Times New Roman"/>
          <w:sz w:val="24"/>
          <w:szCs w:val="24"/>
        </w:rPr>
        <w:t>ствий в рамках предложенных условий и требований, корректировать свои действия в соответствии с измен</w:t>
      </w:r>
      <w:r w:rsidRPr="00FC0FFC">
        <w:rPr>
          <w:rFonts w:ascii="Times New Roman" w:hAnsi="Times New Roman" w:cs="Times New Roman"/>
          <w:sz w:val="24"/>
          <w:szCs w:val="24"/>
        </w:rPr>
        <w:t>я</w:t>
      </w:r>
      <w:r w:rsidRPr="00FC0FFC">
        <w:rPr>
          <w:rFonts w:ascii="Times New Roman" w:hAnsi="Times New Roman" w:cs="Times New Roman"/>
          <w:sz w:val="24"/>
          <w:szCs w:val="24"/>
        </w:rPr>
        <w:t>ющейся ситуацией;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её решения;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5) владение навыками самоконтроля, самооценки, принятия решений и осуществления ос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знанного</w:t>
      </w:r>
      <w:r w:rsidR="00FC0FFC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выбора в учебной и познавательной деятельности;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lastRenderedPageBreak/>
        <w:t>6) умение определять понятия, создавать обобщения, устанавливать аналогии, классифицир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вать, самостоятельно выбирать основания и критерии для классификации, у</w:t>
      </w:r>
      <w:r w:rsidR="00FC0FFC">
        <w:rPr>
          <w:rFonts w:ascii="Times New Roman" w:hAnsi="Times New Roman" w:cs="Times New Roman"/>
          <w:sz w:val="24"/>
          <w:szCs w:val="24"/>
        </w:rPr>
        <w:t>станавливать пр</w:t>
      </w:r>
      <w:r w:rsidR="00FC0FFC">
        <w:rPr>
          <w:rFonts w:ascii="Times New Roman" w:hAnsi="Times New Roman" w:cs="Times New Roman"/>
          <w:sz w:val="24"/>
          <w:szCs w:val="24"/>
        </w:rPr>
        <w:t>и</w:t>
      </w:r>
      <w:r w:rsidR="00FC0FFC">
        <w:rPr>
          <w:rFonts w:ascii="Times New Roman" w:hAnsi="Times New Roman" w:cs="Times New Roman"/>
          <w:sz w:val="24"/>
          <w:szCs w:val="24"/>
        </w:rPr>
        <w:t>чинно-следствен</w:t>
      </w:r>
      <w:r w:rsidRPr="00FC0FFC">
        <w:rPr>
          <w:rFonts w:ascii="Times New Roman" w:hAnsi="Times New Roman" w:cs="Times New Roman"/>
          <w:sz w:val="24"/>
          <w:szCs w:val="24"/>
        </w:rPr>
        <w:t xml:space="preserve">ные связи, строить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>, умозаключение (индуктивное, д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дуктивное и по аналогии) и делать выводы;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7)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>фликты на основе согласования позиций и учёта интересов; формулировать, а</w:t>
      </w:r>
      <w:r w:rsidRPr="00FC0FFC">
        <w:rPr>
          <w:rFonts w:ascii="Times New Roman" w:hAnsi="Times New Roman" w:cs="Times New Roman"/>
          <w:sz w:val="24"/>
          <w:szCs w:val="24"/>
        </w:rPr>
        <w:t>р</w:t>
      </w:r>
      <w:r w:rsidRPr="00FC0FFC">
        <w:rPr>
          <w:rFonts w:ascii="Times New Roman" w:hAnsi="Times New Roman" w:cs="Times New Roman"/>
          <w:sz w:val="24"/>
          <w:szCs w:val="24"/>
        </w:rPr>
        <w:t>гументировать и отстаивать своё мнение;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8) умение осознанно использовать речевые средства в соответствии с задачей коммуник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ции для выражения своих чувств, мыслей и потребностей; развитие навыков планирования и рег</w:t>
      </w:r>
      <w:r w:rsidRPr="00FC0FFC">
        <w:rPr>
          <w:rFonts w:ascii="Times New Roman" w:hAnsi="Times New Roman" w:cs="Times New Roman"/>
          <w:sz w:val="24"/>
          <w:szCs w:val="24"/>
        </w:rPr>
        <w:t>у</w:t>
      </w:r>
      <w:r w:rsidRPr="00FC0FFC">
        <w:rPr>
          <w:rFonts w:ascii="Times New Roman" w:hAnsi="Times New Roman" w:cs="Times New Roman"/>
          <w:sz w:val="24"/>
          <w:szCs w:val="24"/>
        </w:rPr>
        <w:t>ляции своей деятельности; владение устной и письменной речью, монологич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ской контекстной речью;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9) формирование и развитие компетентности в области исполь</w:t>
      </w:r>
      <w:r w:rsidR="00FC0FFC">
        <w:rPr>
          <w:rFonts w:ascii="Times New Roman" w:hAnsi="Times New Roman" w:cs="Times New Roman"/>
          <w:sz w:val="24"/>
          <w:szCs w:val="24"/>
        </w:rPr>
        <w:t>зования информационно-коммуника</w:t>
      </w:r>
      <w:r w:rsidRPr="00FC0FFC">
        <w:rPr>
          <w:rFonts w:ascii="Times New Roman" w:hAnsi="Times New Roman" w:cs="Times New Roman"/>
          <w:sz w:val="24"/>
          <w:szCs w:val="24"/>
        </w:rPr>
        <w:t>ционных технологий;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10) формирование и развитие экологического мышления, умения применять его в познавател</w:t>
      </w:r>
      <w:r w:rsidRPr="00FC0FFC">
        <w:rPr>
          <w:rFonts w:ascii="Times New Roman" w:hAnsi="Times New Roman" w:cs="Times New Roman"/>
          <w:sz w:val="24"/>
          <w:szCs w:val="24"/>
        </w:rPr>
        <w:t>ь</w:t>
      </w:r>
      <w:r w:rsidRPr="00FC0FFC">
        <w:rPr>
          <w:rFonts w:ascii="Times New Roman" w:hAnsi="Times New Roman" w:cs="Times New Roman"/>
          <w:sz w:val="24"/>
          <w:szCs w:val="24"/>
        </w:rPr>
        <w:t>ной,</w:t>
      </w:r>
      <w:r w:rsidR="008761ED">
        <w:rPr>
          <w:rFonts w:ascii="Times New Roman" w:hAnsi="Times New Roman" w:cs="Times New Roman"/>
          <w:sz w:val="24"/>
          <w:szCs w:val="24"/>
        </w:rPr>
        <w:t xml:space="preserve"> </w:t>
      </w:r>
      <w:r w:rsidRPr="00FC0FFC">
        <w:rPr>
          <w:rFonts w:ascii="Times New Roman" w:hAnsi="Times New Roman" w:cs="Times New Roman"/>
          <w:sz w:val="24"/>
          <w:szCs w:val="24"/>
        </w:rPr>
        <w:t>коммуникативной, социальной практике и профессиональной ориентации.</w:t>
      </w:r>
    </w:p>
    <w:p w:rsidR="002F1552" w:rsidRPr="00FC0FFC" w:rsidRDefault="002F1552" w:rsidP="002F155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F1552" w:rsidRPr="00FC0FFC" w:rsidRDefault="002F1552" w:rsidP="00FC0F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61ED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обучения</w:t>
      </w:r>
      <w:r w:rsidR="008761ED" w:rsidRPr="008761ED">
        <w:rPr>
          <w:rFonts w:ascii="Times New Roman" w:hAnsi="Times New Roman" w:cs="Times New Roman"/>
          <w:b/>
          <w:bCs/>
          <w:sz w:val="24"/>
          <w:szCs w:val="24"/>
        </w:rPr>
        <w:t>. Ученик научится</w:t>
      </w:r>
      <w:r w:rsidR="008761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761ED" w:rsidRPr="008761ED" w:rsidRDefault="008761ED" w:rsidP="008761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1) Понимать духовно-нравственную ценность литературы, осознавать её роль в воспит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нии патриотизма и укреплении единства многонационального народа Российской Ф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е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дерации;</w:t>
      </w:r>
    </w:p>
    <w:p w:rsidR="008761ED" w:rsidRPr="008761ED" w:rsidRDefault="008761ED" w:rsidP="008761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2) понимать специфику литературы как вида словесного искусства, выявлять отличия х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дожественного текста от текста научного, делового, публицистического;</w:t>
      </w:r>
    </w:p>
    <w:p w:rsidR="008761ED" w:rsidRPr="008761ED" w:rsidRDefault="008761ED" w:rsidP="008761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3) проводить самостоятельный смысловой и эстетический анализ произведений худож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е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ственной литературы; воспринимать, анализировать, интерпретировать и оценивать </w:t>
      </w:r>
      <w:proofErr w:type="gramStart"/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прочита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н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ное</w:t>
      </w:r>
      <w:proofErr w:type="gramEnd"/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(с учётом литературного развития обучающихся), понимать неоднозначность художестве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н</w:t>
      </w:r>
      <w:r w:rsidRPr="008761ED">
        <w:rPr>
          <w:rFonts w:ascii="Times New Roman" w:eastAsia="Times New Roman" w:hAnsi="Times New Roman" w:cs="Times New Roman"/>
          <w:color w:val="333333"/>
          <w:sz w:val="24"/>
          <w:szCs w:val="24"/>
        </w:rPr>
        <w:t>ных смыслов, заложенных в литературных произведениях: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</w:t>
      </w:r>
      <w:r w:rsidRPr="008761ED">
        <w:rPr>
          <w:rFonts w:ascii="Times New Roman" w:hAnsi="Times New Roman" w:cs="Times New Roman"/>
        </w:rPr>
        <w:t>с</w:t>
      </w:r>
      <w:r w:rsidRPr="008761ED">
        <w:rPr>
          <w:rFonts w:ascii="Times New Roman" w:hAnsi="Times New Roman" w:cs="Times New Roman"/>
        </w:rPr>
        <w:t>сказчика и авторскую позицию, учитывая художественные особенности произвед</w:t>
      </w:r>
      <w:r w:rsidRPr="008761ED">
        <w:rPr>
          <w:rFonts w:ascii="Times New Roman" w:hAnsi="Times New Roman" w:cs="Times New Roman"/>
        </w:rPr>
        <w:t>е</w:t>
      </w:r>
      <w:r w:rsidRPr="008761ED">
        <w:rPr>
          <w:rFonts w:ascii="Times New Roman" w:hAnsi="Times New Roman" w:cs="Times New Roman"/>
        </w:rPr>
        <w:t>ния и отражённые в нём реалии; характеризовать героев-персонажей, давать их сравнительные характ</w:t>
      </w:r>
      <w:r w:rsidRPr="008761ED">
        <w:rPr>
          <w:rFonts w:ascii="Times New Roman" w:hAnsi="Times New Roman" w:cs="Times New Roman"/>
        </w:rPr>
        <w:t>е</w:t>
      </w:r>
      <w:r w:rsidRPr="008761ED">
        <w:rPr>
          <w:rFonts w:ascii="Times New Roman" w:hAnsi="Times New Roman" w:cs="Times New Roman"/>
        </w:rPr>
        <w:t xml:space="preserve">ристики, оценивать систему образов; выявлять особенности композиции и основной конфликт произведения; </w:t>
      </w:r>
      <w:proofErr w:type="gramStart"/>
      <w:r w:rsidRPr="008761ED">
        <w:rPr>
          <w:rFonts w:ascii="Times New Roman" w:hAnsi="Times New Roman" w:cs="Times New Roman"/>
        </w:rPr>
        <w:t>характериз</w:t>
      </w:r>
      <w:r w:rsidRPr="008761ED">
        <w:rPr>
          <w:rFonts w:ascii="Times New Roman" w:hAnsi="Times New Roman" w:cs="Times New Roman"/>
        </w:rPr>
        <w:t>о</w:t>
      </w:r>
      <w:r w:rsidRPr="008761ED">
        <w:rPr>
          <w:rFonts w:ascii="Times New Roman" w:hAnsi="Times New Roman" w:cs="Times New Roman"/>
        </w:rPr>
        <w:t>вать авторский пафос; выявлять и осмыслять формы авторской оценки героев, событий, характер авто</w:t>
      </w:r>
      <w:r w:rsidRPr="008761ED">
        <w:rPr>
          <w:rFonts w:ascii="Times New Roman" w:hAnsi="Times New Roman" w:cs="Times New Roman"/>
        </w:rPr>
        <w:t>р</w:t>
      </w:r>
      <w:r w:rsidRPr="008761ED">
        <w:rPr>
          <w:rFonts w:ascii="Times New Roman" w:hAnsi="Times New Roman" w:cs="Times New Roman"/>
        </w:rPr>
        <w:t>ских взаимоотношений с читателем как адресатом произведения; объяснять своё понимание нравстве</w:t>
      </w:r>
      <w:r w:rsidRPr="008761ED">
        <w:rPr>
          <w:rFonts w:ascii="Times New Roman" w:hAnsi="Times New Roman" w:cs="Times New Roman"/>
        </w:rPr>
        <w:t>н</w:t>
      </w:r>
      <w:r w:rsidRPr="008761ED">
        <w:rPr>
          <w:rFonts w:ascii="Times New Roman" w:hAnsi="Times New Roman" w:cs="Times New Roman"/>
        </w:rPr>
        <w:t>но-философской, социально-исторической и эстетической проблематики произведений (с учётом во</w:t>
      </w:r>
      <w:r w:rsidRPr="008761ED">
        <w:rPr>
          <w:rFonts w:ascii="Times New Roman" w:hAnsi="Times New Roman" w:cs="Times New Roman"/>
        </w:rPr>
        <w:t>з</w:t>
      </w:r>
      <w:r w:rsidRPr="008761ED">
        <w:rPr>
          <w:rFonts w:ascii="Times New Roman" w:hAnsi="Times New Roman" w:cs="Times New Roman"/>
        </w:rPr>
        <w:t>раста и литературного развития обучающихся); выявлять языковые особенности художественного пр</w:t>
      </w:r>
      <w:r w:rsidRPr="008761ED">
        <w:rPr>
          <w:rFonts w:ascii="Times New Roman" w:hAnsi="Times New Roman" w:cs="Times New Roman"/>
        </w:rPr>
        <w:t>о</w:t>
      </w:r>
      <w:r w:rsidRPr="008761ED">
        <w:rPr>
          <w:rFonts w:ascii="Times New Roman" w:hAnsi="Times New Roman" w:cs="Times New Roman"/>
        </w:rPr>
        <w:t>изведения, поэтической и прозаической речи; находить основные изобразительно-выразительные сре</w:t>
      </w:r>
      <w:r w:rsidRPr="008761ED">
        <w:rPr>
          <w:rFonts w:ascii="Times New Roman" w:hAnsi="Times New Roman" w:cs="Times New Roman"/>
        </w:rPr>
        <w:t>д</w:t>
      </w:r>
      <w:r w:rsidRPr="008761ED">
        <w:rPr>
          <w:rFonts w:ascii="Times New Roman" w:hAnsi="Times New Roman" w:cs="Times New Roman"/>
        </w:rPr>
        <w:t>ства, характерные для творческой манеры и стиля писателя, определять их художественные функции;</w:t>
      </w:r>
      <w:proofErr w:type="gramEnd"/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8761ED">
        <w:rPr>
          <w:rFonts w:ascii="Times New Roman" w:hAnsi="Times New Roman" w:cs="Times New Roman"/>
        </w:rPr>
        <w:t>овладеть сущностью и пониманием смысловых функций теоретико-литературных понятий и самосто</w:t>
      </w:r>
      <w:r w:rsidRPr="008761ED">
        <w:rPr>
          <w:rFonts w:ascii="Times New Roman" w:hAnsi="Times New Roman" w:cs="Times New Roman"/>
        </w:rPr>
        <w:t>я</w:t>
      </w:r>
      <w:r w:rsidRPr="008761ED">
        <w:rPr>
          <w:rFonts w:ascii="Times New Roman" w:hAnsi="Times New Roman" w:cs="Times New Roman"/>
        </w:rPr>
        <w:t>тельно использовать их в процессе анализа и интерпретации произведений, оформления со</w:t>
      </w:r>
      <w:r w:rsidRPr="008761ED">
        <w:rPr>
          <w:rFonts w:ascii="Times New Roman" w:hAnsi="Times New Roman" w:cs="Times New Roman"/>
        </w:rPr>
        <w:t>б</w:t>
      </w:r>
      <w:r w:rsidRPr="008761ED">
        <w:rPr>
          <w:rFonts w:ascii="Times New Roman" w:hAnsi="Times New Roman" w:cs="Times New Roman"/>
        </w:rPr>
        <w:t>ственных оценок и наблюдений: художественная литература и устное народное творчество; проза и поэзия; худ</w:t>
      </w:r>
      <w:r w:rsidRPr="008761ED">
        <w:rPr>
          <w:rFonts w:ascii="Times New Roman" w:hAnsi="Times New Roman" w:cs="Times New Roman"/>
        </w:rPr>
        <w:t>о</w:t>
      </w:r>
      <w:r w:rsidRPr="008761ED">
        <w:rPr>
          <w:rFonts w:ascii="Times New Roman" w:hAnsi="Times New Roman" w:cs="Times New Roman"/>
        </w:rPr>
        <w:t>жественный образ, факт, вымысел; роды (лирика, эпос, драма), жанры (рассказ, п</w:t>
      </w:r>
      <w:r w:rsidRPr="008761ED">
        <w:rPr>
          <w:rFonts w:ascii="Times New Roman" w:hAnsi="Times New Roman" w:cs="Times New Roman"/>
        </w:rPr>
        <w:t>о</w:t>
      </w:r>
      <w:r w:rsidRPr="008761ED">
        <w:rPr>
          <w:rFonts w:ascii="Times New Roman" w:hAnsi="Times New Roman" w:cs="Times New Roman"/>
        </w:rPr>
        <w:t>весть, роман, баллада, послание, поэма, песня, сонет, лироэпические (поэма, баллада));</w:t>
      </w:r>
      <w:proofErr w:type="gramEnd"/>
      <w:r w:rsidRPr="008761ED">
        <w:rPr>
          <w:rFonts w:ascii="Times New Roman" w:hAnsi="Times New Roman" w:cs="Times New Roman"/>
        </w:rPr>
        <w:t xml:space="preserve"> </w:t>
      </w:r>
      <w:proofErr w:type="gramStart"/>
      <w:r w:rsidRPr="008761ED">
        <w:rPr>
          <w:rFonts w:ascii="Times New Roman" w:hAnsi="Times New Roman" w:cs="Times New Roman"/>
        </w:rPr>
        <w:t>форма и содержание литературного произведения; тема, идея, проблематика; пафос (героический, патриотический, гражданский и др.); с</w:t>
      </w:r>
      <w:r w:rsidRPr="008761ED">
        <w:rPr>
          <w:rFonts w:ascii="Times New Roman" w:hAnsi="Times New Roman" w:cs="Times New Roman"/>
        </w:rPr>
        <w:t>ю</w:t>
      </w:r>
      <w:r w:rsidRPr="008761ED">
        <w:rPr>
          <w:rFonts w:ascii="Times New Roman" w:hAnsi="Times New Roman" w:cs="Times New Roman"/>
        </w:rPr>
        <w:t>жет, композиция, эпиграф; стадии развития действия: экспозиция, завязка, развитие действия, кульм</w:t>
      </w:r>
      <w:r w:rsidRPr="008761ED">
        <w:rPr>
          <w:rFonts w:ascii="Times New Roman" w:hAnsi="Times New Roman" w:cs="Times New Roman"/>
        </w:rPr>
        <w:t>и</w:t>
      </w:r>
      <w:r w:rsidRPr="008761ED">
        <w:rPr>
          <w:rFonts w:ascii="Times New Roman" w:hAnsi="Times New Roman" w:cs="Times New Roman"/>
        </w:rPr>
        <w:t>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</w:t>
      </w:r>
      <w:r w:rsidRPr="008761ED">
        <w:rPr>
          <w:rFonts w:ascii="Times New Roman" w:hAnsi="Times New Roman" w:cs="Times New Roman"/>
        </w:rPr>
        <w:t>н</w:t>
      </w:r>
      <w:r w:rsidRPr="008761ED">
        <w:rPr>
          <w:rFonts w:ascii="Times New Roman" w:hAnsi="Times New Roman" w:cs="Times New Roman"/>
        </w:rPr>
        <w:t>ная деталь, символ; юмор, ирония, сатира, сарказм, гротеск;</w:t>
      </w:r>
      <w:proofErr w:type="gramEnd"/>
      <w:r w:rsidRPr="008761ED">
        <w:rPr>
          <w:rFonts w:ascii="Times New Roman" w:hAnsi="Times New Roman" w:cs="Times New Roman"/>
        </w:rPr>
        <w:t xml:space="preserve"> </w:t>
      </w:r>
      <w:proofErr w:type="gramStart"/>
      <w:r w:rsidRPr="008761ED">
        <w:rPr>
          <w:rFonts w:ascii="Times New Roman" w:hAnsi="Times New Roman" w:cs="Times New Roman"/>
        </w:rPr>
        <w:t>эпитет, метафора, сравнение; олицетвор</w:t>
      </w:r>
      <w:r w:rsidRPr="008761ED">
        <w:rPr>
          <w:rFonts w:ascii="Times New Roman" w:hAnsi="Times New Roman" w:cs="Times New Roman"/>
        </w:rPr>
        <w:t>е</w:t>
      </w:r>
      <w:r w:rsidRPr="008761ED">
        <w:rPr>
          <w:rFonts w:ascii="Times New Roman" w:hAnsi="Times New Roman" w:cs="Times New Roman"/>
        </w:rPr>
        <w:t>ние, гипербола; антитеза, аллегория; анафора; звукопись (аллитерация, ассонанс); стихотворный метр (хорей, ямб, дактиль, амфибрахий, ан</w:t>
      </w:r>
      <w:r w:rsidRPr="008761ED">
        <w:rPr>
          <w:rFonts w:ascii="Times New Roman" w:hAnsi="Times New Roman" w:cs="Times New Roman"/>
        </w:rPr>
        <w:t>а</w:t>
      </w:r>
      <w:r w:rsidRPr="008761ED">
        <w:rPr>
          <w:rFonts w:ascii="Times New Roman" w:hAnsi="Times New Roman" w:cs="Times New Roman"/>
        </w:rPr>
        <w:t>пест), ритм, рифма, строфа; афоризм;</w:t>
      </w:r>
      <w:proofErr w:type="gramEnd"/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lastRenderedPageBreak/>
        <w:t>рассматривать отдельные изученные произведения в рамках историко-литературного процесса (опред</w:t>
      </w:r>
      <w:r w:rsidRPr="008761ED">
        <w:rPr>
          <w:rFonts w:ascii="Times New Roman" w:hAnsi="Times New Roman" w:cs="Times New Roman"/>
        </w:rPr>
        <w:t>е</w:t>
      </w:r>
      <w:r w:rsidRPr="008761ED">
        <w:rPr>
          <w:rFonts w:ascii="Times New Roman" w:hAnsi="Times New Roman" w:cs="Times New Roman"/>
        </w:rPr>
        <w:t>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выделять в произведениях элементы художественной формы и обнаруживать связи между ними; опр</w:t>
      </w:r>
      <w:r w:rsidRPr="008761ED">
        <w:rPr>
          <w:rFonts w:ascii="Times New Roman" w:hAnsi="Times New Roman" w:cs="Times New Roman"/>
        </w:rPr>
        <w:t>е</w:t>
      </w:r>
      <w:r w:rsidRPr="008761ED">
        <w:rPr>
          <w:rFonts w:ascii="Times New Roman" w:hAnsi="Times New Roman" w:cs="Times New Roman"/>
        </w:rPr>
        <w:t xml:space="preserve">делять </w:t>
      </w:r>
      <w:proofErr w:type="spellStart"/>
      <w:r w:rsidRPr="008761ED">
        <w:rPr>
          <w:rFonts w:ascii="Times New Roman" w:hAnsi="Times New Roman" w:cs="Times New Roman"/>
        </w:rPr>
        <w:t>родо</w:t>
      </w:r>
      <w:proofErr w:type="spellEnd"/>
      <w:r w:rsidRPr="008761ED">
        <w:rPr>
          <w:rFonts w:ascii="Times New Roman" w:hAnsi="Times New Roman" w:cs="Times New Roman"/>
        </w:rPr>
        <w:t>-жанровую специфику изученного художественного произведения;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8761ED">
        <w:rPr>
          <w:rFonts w:ascii="Times New Roman" w:hAnsi="Times New Roman" w:cs="Times New Roman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сопоставлять изученные и самостоятельно прочитанные произведения художественной литерат</w:t>
      </w:r>
      <w:r w:rsidRPr="008761ED">
        <w:rPr>
          <w:rFonts w:ascii="Times New Roman" w:hAnsi="Times New Roman" w:cs="Times New Roman"/>
        </w:rPr>
        <w:t>у</w:t>
      </w:r>
      <w:r w:rsidRPr="008761ED">
        <w:rPr>
          <w:rFonts w:ascii="Times New Roman" w:hAnsi="Times New Roman" w:cs="Times New Roman"/>
        </w:rPr>
        <w:t>ры с произведениями других видов искусства (изобразительное искусство, музыка, театр, балет, кино, фот</w:t>
      </w:r>
      <w:r w:rsidRPr="008761ED">
        <w:rPr>
          <w:rFonts w:ascii="Times New Roman" w:hAnsi="Times New Roman" w:cs="Times New Roman"/>
        </w:rPr>
        <w:t>о</w:t>
      </w:r>
      <w:r w:rsidRPr="008761ED">
        <w:rPr>
          <w:rFonts w:ascii="Times New Roman" w:hAnsi="Times New Roman" w:cs="Times New Roman"/>
        </w:rPr>
        <w:t>искусство, компьютерная графика);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4) выразительно читать стихи и прозу, в том числе наизусть (не менее 11 поэтических произвед</w:t>
      </w:r>
      <w:r w:rsidRPr="008761ED">
        <w:rPr>
          <w:rFonts w:ascii="Times New Roman" w:hAnsi="Times New Roman" w:cs="Times New Roman"/>
        </w:rPr>
        <w:t>е</w:t>
      </w:r>
      <w:r w:rsidRPr="008761ED">
        <w:rPr>
          <w:rFonts w:ascii="Times New Roman" w:hAnsi="Times New Roman" w:cs="Times New Roman"/>
        </w:rPr>
        <w:t>ний, не выученных ранее), передавая личное отношение к произведению (с учётом литературного развития, и</w:t>
      </w:r>
      <w:r w:rsidRPr="008761ED">
        <w:rPr>
          <w:rFonts w:ascii="Times New Roman" w:hAnsi="Times New Roman" w:cs="Times New Roman"/>
        </w:rPr>
        <w:t>н</w:t>
      </w:r>
      <w:r w:rsidRPr="008761ED">
        <w:rPr>
          <w:rFonts w:ascii="Times New Roman" w:hAnsi="Times New Roman" w:cs="Times New Roman"/>
        </w:rPr>
        <w:t>дивидуальных особенностей обучающихся);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</w:t>
      </w:r>
      <w:r w:rsidRPr="008761ED">
        <w:rPr>
          <w:rFonts w:ascii="Times New Roman" w:hAnsi="Times New Roman" w:cs="Times New Roman"/>
        </w:rPr>
        <w:t>е</w:t>
      </w:r>
      <w:r w:rsidRPr="008761ED">
        <w:rPr>
          <w:rFonts w:ascii="Times New Roman" w:hAnsi="Times New Roman" w:cs="Times New Roman"/>
        </w:rPr>
        <w:t>сказывать сюжет и вычленять фабулу;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6) участвовать в беседе и диалоге о прочитанном произведении, соотносить собственную позицию с п</w:t>
      </w:r>
      <w:r w:rsidRPr="008761ED">
        <w:rPr>
          <w:rFonts w:ascii="Times New Roman" w:hAnsi="Times New Roman" w:cs="Times New Roman"/>
        </w:rPr>
        <w:t>о</w:t>
      </w:r>
      <w:r w:rsidRPr="008761ED">
        <w:rPr>
          <w:rFonts w:ascii="Times New Roman" w:hAnsi="Times New Roman" w:cs="Times New Roman"/>
        </w:rPr>
        <w:t xml:space="preserve">зицией автора и позициями участников диалога, давать аргументированную оценку </w:t>
      </w:r>
      <w:proofErr w:type="gramStart"/>
      <w:r w:rsidRPr="008761ED">
        <w:rPr>
          <w:rFonts w:ascii="Times New Roman" w:hAnsi="Times New Roman" w:cs="Times New Roman"/>
        </w:rPr>
        <w:t>прочита</w:t>
      </w:r>
      <w:r w:rsidRPr="008761ED">
        <w:rPr>
          <w:rFonts w:ascii="Times New Roman" w:hAnsi="Times New Roman" w:cs="Times New Roman"/>
        </w:rPr>
        <w:t>н</w:t>
      </w:r>
      <w:r w:rsidRPr="008761ED">
        <w:rPr>
          <w:rFonts w:ascii="Times New Roman" w:hAnsi="Times New Roman" w:cs="Times New Roman"/>
        </w:rPr>
        <w:t>ному</w:t>
      </w:r>
      <w:proofErr w:type="gramEnd"/>
      <w:r w:rsidRPr="008761ED">
        <w:rPr>
          <w:rFonts w:ascii="Times New Roman" w:hAnsi="Times New Roman" w:cs="Times New Roman"/>
        </w:rPr>
        <w:t>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8761ED">
        <w:rPr>
          <w:rFonts w:ascii="Times New Roman" w:hAnsi="Times New Roman" w:cs="Times New Roman"/>
        </w:rPr>
        <w:t>7) создавать устные и письменные высказывания разных жанров (объёмом не менее 200 слов), п</w:t>
      </w:r>
      <w:r w:rsidRPr="008761ED">
        <w:rPr>
          <w:rFonts w:ascii="Times New Roman" w:hAnsi="Times New Roman" w:cs="Times New Roman"/>
        </w:rPr>
        <w:t>и</w:t>
      </w:r>
      <w:r w:rsidRPr="008761ED">
        <w:rPr>
          <w:rFonts w:ascii="Times New Roman" w:hAnsi="Times New Roman" w:cs="Times New Roman"/>
        </w:rPr>
        <w:t>сать сочинение-рассуждение по заданной теме с опорой на прочитанные произведения; исправлять и реда</w:t>
      </w:r>
      <w:r w:rsidRPr="008761ED">
        <w:rPr>
          <w:rFonts w:ascii="Times New Roman" w:hAnsi="Times New Roman" w:cs="Times New Roman"/>
        </w:rPr>
        <w:t>к</w:t>
      </w:r>
      <w:r w:rsidRPr="008761ED">
        <w:rPr>
          <w:rFonts w:ascii="Times New Roman" w:hAnsi="Times New Roman" w:cs="Times New Roman"/>
        </w:rPr>
        <w:t>тировать собственные письменные тексты; собирать материал и обрабатывать информацию, необход</w:t>
      </w:r>
      <w:r w:rsidRPr="008761ED">
        <w:rPr>
          <w:rFonts w:ascii="Times New Roman" w:hAnsi="Times New Roman" w:cs="Times New Roman"/>
        </w:rPr>
        <w:t>и</w:t>
      </w:r>
      <w:r w:rsidRPr="008761ED">
        <w:rPr>
          <w:rFonts w:ascii="Times New Roman" w:hAnsi="Times New Roman" w:cs="Times New Roman"/>
        </w:rPr>
        <w:t>мую для составления плана, таблицы, схемы, доклада, конспекта, аннот</w:t>
      </w:r>
      <w:r w:rsidRPr="008761ED">
        <w:rPr>
          <w:rFonts w:ascii="Times New Roman" w:hAnsi="Times New Roman" w:cs="Times New Roman"/>
        </w:rPr>
        <w:t>а</w:t>
      </w:r>
      <w:r w:rsidRPr="008761ED">
        <w:rPr>
          <w:rFonts w:ascii="Times New Roman" w:hAnsi="Times New Roman" w:cs="Times New Roman"/>
        </w:rPr>
        <w:t>ции, эссе, отзыва, литературно-творческой работы на самостоятельно выбранную литературную или публ</w:t>
      </w:r>
      <w:r w:rsidRPr="008761ED">
        <w:rPr>
          <w:rFonts w:ascii="Times New Roman" w:hAnsi="Times New Roman" w:cs="Times New Roman"/>
        </w:rPr>
        <w:t>и</w:t>
      </w:r>
      <w:r w:rsidRPr="008761ED">
        <w:rPr>
          <w:rFonts w:ascii="Times New Roman" w:hAnsi="Times New Roman" w:cs="Times New Roman"/>
        </w:rPr>
        <w:t>цистическую тему, применяя различные виды цитирования;</w:t>
      </w:r>
      <w:proofErr w:type="gramEnd"/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8) интерпретировать и оценивать текстуально изученные и самостоятельно прочитанные художестве</w:t>
      </w:r>
      <w:r w:rsidRPr="008761ED">
        <w:rPr>
          <w:rFonts w:ascii="Times New Roman" w:hAnsi="Times New Roman" w:cs="Times New Roman"/>
        </w:rPr>
        <w:t>н</w:t>
      </w:r>
      <w:r w:rsidRPr="008761ED">
        <w:rPr>
          <w:rFonts w:ascii="Times New Roman" w:hAnsi="Times New Roman" w:cs="Times New Roman"/>
        </w:rPr>
        <w:t>ные произведения древнерусской, классической русской и зарубежной литературы и современных авт</w:t>
      </w:r>
      <w:r w:rsidRPr="008761ED">
        <w:rPr>
          <w:rFonts w:ascii="Times New Roman" w:hAnsi="Times New Roman" w:cs="Times New Roman"/>
        </w:rPr>
        <w:t>о</w:t>
      </w:r>
      <w:r w:rsidRPr="008761ED">
        <w:rPr>
          <w:rFonts w:ascii="Times New Roman" w:hAnsi="Times New Roman" w:cs="Times New Roman"/>
        </w:rPr>
        <w:t>ров с использованием методов смыслового чтения и эстетического анализа;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10) самостоятельно планировать своё досуговое чтение, обогащать свой литературный кругозор по р</w:t>
      </w:r>
      <w:r w:rsidRPr="008761ED">
        <w:rPr>
          <w:rFonts w:ascii="Times New Roman" w:hAnsi="Times New Roman" w:cs="Times New Roman"/>
        </w:rPr>
        <w:t>е</w:t>
      </w:r>
      <w:r w:rsidRPr="008761ED">
        <w:rPr>
          <w:rFonts w:ascii="Times New Roman" w:hAnsi="Times New Roman" w:cs="Times New Roman"/>
        </w:rPr>
        <w:t xml:space="preserve">комендациям учителя и сверстников, а также проверенных </w:t>
      </w:r>
      <w:proofErr w:type="spellStart"/>
      <w:r w:rsidRPr="008761ED">
        <w:rPr>
          <w:rFonts w:ascii="Times New Roman" w:hAnsi="Times New Roman" w:cs="Times New Roman"/>
        </w:rPr>
        <w:t>интернет-ресурсов</w:t>
      </w:r>
      <w:proofErr w:type="spellEnd"/>
      <w:r w:rsidRPr="008761ED">
        <w:rPr>
          <w:rFonts w:ascii="Times New Roman" w:hAnsi="Times New Roman" w:cs="Times New Roman"/>
        </w:rPr>
        <w:t>, в том числе за счёт пр</w:t>
      </w:r>
      <w:r w:rsidRPr="008761ED">
        <w:rPr>
          <w:rFonts w:ascii="Times New Roman" w:hAnsi="Times New Roman" w:cs="Times New Roman"/>
        </w:rPr>
        <w:t>о</w:t>
      </w:r>
      <w:r w:rsidRPr="008761ED">
        <w:rPr>
          <w:rFonts w:ascii="Times New Roman" w:hAnsi="Times New Roman" w:cs="Times New Roman"/>
        </w:rPr>
        <w:t>изведений современной литературы;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11) участвовать в коллективной и индивидуальной проектной и исследовательской деятельности и пу</w:t>
      </w:r>
      <w:r w:rsidRPr="008761ED">
        <w:rPr>
          <w:rFonts w:ascii="Times New Roman" w:hAnsi="Times New Roman" w:cs="Times New Roman"/>
        </w:rPr>
        <w:t>б</w:t>
      </w:r>
      <w:r w:rsidRPr="008761ED">
        <w:rPr>
          <w:rFonts w:ascii="Times New Roman" w:hAnsi="Times New Roman" w:cs="Times New Roman"/>
        </w:rPr>
        <w:t>лично представлять полученные результаты;</w:t>
      </w:r>
    </w:p>
    <w:p w:rsidR="008761ED" w:rsidRPr="008761ED" w:rsidRDefault="008761ED" w:rsidP="008761ED">
      <w:pPr>
        <w:spacing w:after="0"/>
        <w:jc w:val="both"/>
        <w:rPr>
          <w:rFonts w:ascii="Times New Roman" w:hAnsi="Times New Roman" w:cs="Times New Roman"/>
        </w:rPr>
      </w:pPr>
      <w:r w:rsidRPr="008761ED">
        <w:rPr>
          <w:rFonts w:ascii="Times New Roman" w:hAnsi="Times New Roman" w:cs="Times New Roman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</w:t>
      </w:r>
      <w:r w:rsidRPr="008761ED">
        <w:rPr>
          <w:rFonts w:ascii="Times New Roman" w:hAnsi="Times New Roman" w:cs="Times New Roman"/>
        </w:rPr>
        <w:t>с</w:t>
      </w:r>
      <w:r w:rsidRPr="008761ED">
        <w:rPr>
          <w:rFonts w:ascii="Times New Roman" w:hAnsi="Times New Roman" w:cs="Times New Roman"/>
        </w:rPr>
        <w:t>точники для выполнения учебных задач; применять ИКТ, соблюдая правила информационной безопасности.</w:t>
      </w:r>
    </w:p>
    <w:p w:rsidR="006B70B9" w:rsidRPr="006B70B9" w:rsidRDefault="006B70B9" w:rsidP="006B70B9">
      <w:pPr>
        <w:spacing w:after="0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При оценке предметных результатов обучения литературе учитывается несколько о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с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новных </w:t>
      </w:r>
      <w:r w:rsidRPr="006B70B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уровней </w:t>
      </w:r>
      <w:proofErr w:type="spellStart"/>
      <w:r w:rsidRPr="006B70B9">
        <w:rPr>
          <w:rFonts w:ascii="Times New Roman" w:hAnsi="Times New Roman" w:cs="Times New Roman"/>
          <w:b/>
          <w:i/>
          <w:color w:val="FF0000"/>
          <w:sz w:val="24"/>
          <w:szCs w:val="24"/>
        </w:rPr>
        <w:t>сформированности</w:t>
      </w:r>
      <w:proofErr w:type="spellEnd"/>
      <w:r w:rsidRPr="006B70B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читательской культуры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. </w:t>
      </w:r>
    </w:p>
    <w:p w:rsidR="006B70B9" w:rsidRPr="006B70B9" w:rsidRDefault="006B70B9" w:rsidP="006B70B9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B70B9">
        <w:rPr>
          <w:rFonts w:ascii="Times New Roman" w:hAnsi="Times New Roman" w:cs="Times New Roman"/>
          <w:b/>
          <w:i/>
          <w:color w:val="FF0000"/>
          <w:sz w:val="24"/>
          <w:szCs w:val="24"/>
        </w:rPr>
        <w:t>I уровень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определяется наивно-реалистическим восприятием литературно-художественного произведения как истории из реальной жизни (сферы так называемой «первичной действ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и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тельности»). Понимание текста на этом уровне осуществляется на основе буквальной «ра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с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паковки» смыслов; к художественному миру произведения читатель подходит с житейских позиций. Такое эмоциональное непосредственное восприятие, создает основу для формиров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а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ния осмысленного и глубокого чтения, но с точки зрения эстетической еще не является д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о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статочным. Оно характеризуется способностями читателя воспроизводить содержание л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и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тературного произведения, отвечая на тестовые вопросы (устно, письменно) типа «Что? 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 xml:space="preserve">Кто? Где? Когда? Какой?», кратко выражать/определять свое эмоциональное отношение к событиям и героям – качества последних только </w:t>
      </w:r>
      <w:proofErr w:type="gramStart"/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наз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ы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ваются</w:t>
      </w:r>
      <w:proofErr w:type="gramEnd"/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/перечисляются; способность к обобщениям проявляется слабо.</w:t>
      </w:r>
    </w:p>
    <w:p w:rsidR="006B70B9" w:rsidRPr="006B70B9" w:rsidRDefault="006B70B9" w:rsidP="006B70B9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B70B9">
        <w:rPr>
          <w:rFonts w:ascii="Times New Roman" w:hAnsi="Times New Roman" w:cs="Times New Roman"/>
          <w:b/>
          <w:i/>
          <w:color w:val="FF0000"/>
          <w:sz w:val="24"/>
          <w:szCs w:val="24"/>
        </w:rPr>
        <w:t>II уровень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сформированности</w:t>
      </w:r>
      <w:proofErr w:type="spellEnd"/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читательской культуры характеризуется тем, что обуча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ю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щийся понимает обусловленность особенностей художественного произведения авторской волей, однако умение находить способы проявления авторской позиции у него пока отсу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т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ствуют. У ч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и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тателей этого уровня формируется стремление размышлять </w:t>
      </w:r>
      <w:proofErr w:type="gramStart"/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над</w:t>
      </w:r>
      <w:proofErr w:type="gramEnd"/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прочитанным, появляется умение выделять в произведении значимые в смысловом и эстетическом плане о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т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дельные элеме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н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ты художественного произведения, а также возникает стремление находить и объяснять связи между ними. Читатель этого уровня пытается аргументированно отвечать на вопрос «Как устроен текст?», умеет выделять крупные ед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и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ницы произведения, пытается определять связи между ними для доказательства верности понимания темы, проблемы и идеи художественн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о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го текста.</w:t>
      </w:r>
    </w:p>
    <w:p w:rsidR="006B70B9" w:rsidRPr="006B70B9" w:rsidRDefault="006B70B9" w:rsidP="006B70B9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ab/>
        <w:t>Понимание текста на этом уровне читательской культуры осуществляется повер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х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ностно; ученик знает формулировки теоретических понятий и может пользоваться ими при анализе произведения (например, может находить в тексте тропы, элементы композиции, признаки жанра), но не умеет пока делать «мостик» от этой информации к тематике, пр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о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блематике и а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в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торской позиции.</w:t>
      </w:r>
    </w:p>
    <w:p w:rsidR="006B70B9" w:rsidRPr="006B70B9" w:rsidRDefault="006B70B9" w:rsidP="006B70B9">
      <w:pPr>
        <w:spacing w:after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</w:p>
    <w:p w:rsidR="006B70B9" w:rsidRPr="006B70B9" w:rsidRDefault="006B70B9" w:rsidP="006B70B9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B70B9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Ученик получит возможность</w:t>
      </w:r>
      <w:r w:rsidRPr="006B70B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сформировать III уровень, 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который  определяется ум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е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нием воспринимать произведение как художественное целое, концептуально осмыслять его в этой целостности, видеть воплощенный в нем авторский замысел. Читатель, достигший этого уровня, сумеет интерпретировать художественный смысл произведения, то есть отвечать на вопросы: «Почему (с какой целью?) произведение построено так, а не иначе? Какой худ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о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е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дении?». </w:t>
      </w:r>
    </w:p>
    <w:p w:rsidR="006B70B9" w:rsidRPr="006B70B9" w:rsidRDefault="006B70B9" w:rsidP="006B70B9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Понимание текста на этом уровне читательской культуры осуществляется на основе «ра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с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пако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в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ки» смыслов художественного текста как дважды «закодированного» (естественным языком и специфическими художественными средствами). </w:t>
      </w:r>
    </w:p>
    <w:p w:rsidR="006B70B9" w:rsidRPr="006B70B9" w:rsidRDefault="006B70B9" w:rsidP="006B70B9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Показателем достигнутых учеником результатов является не столько характер заданий, сколько качество их выполнения. Учитель может давать одни и те же задания (определ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и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те тематику, проблематику и позицию автора и докажите своё мнение) и, в зависимости от т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о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го, какие именно доказательства приводит ученик, определяет уровень читательской культ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у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ры и выстраивает уроки так, чтобы перевести ученика на более высокий для него уровень (р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а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ботает в «зоне бл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и</w:t>
      </w:r>
      <w:r w:rsidRPr="006B70B9">
        <w:rPr>
          <w:rFonts w:ascii="Times New Roman" w:hAnsi="Times New Roman" w:cs="Times New Roman"/>
          <w:i/>
          <w:color w:val="FF0000"/>
          <w:sz w:val="24"/>
          <w:szCs w:val="24"/>
        </w:rPr>
        <w:t>жайшего развития»).</w:t>
      </w:r>
    </w:p>
    <w:p w:rsidR="006B70B9" w:rsidRPr="00FC0FFC" w:rsidRDefault="006B70B9" w:rsidP="006B70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1B9" w:rsidRPr="00FC0FFC" w:rsidRDefault="002921B9" w:rsidP="00FC0FFC">
      <w:pPr>
        <w:shd w:val="clear" w:color="auto" w:fill="FFFFFF" w:themeFill="background1"/>
        <w:tabs>
          <w:tab w:val="left" w:pos="851"/>
          <w:tab w:val="left" w:pos="993"/>
        </w:tabs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Cs/>
          <w:sz w:val="24"/>
          <w:szCs w:val="24"/>
        </w:rPr>
        <w:t>Рабочая программа сформирована с учетом</w:t>
      </w: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формирования функциональной грамотн</w:t>
      </w:r>
      <w:r w:rsidRPr="00FC0FFC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сти, </w:t>
      </w:r>
      <w:r w:rsidRPr="00FC0FFC">
        <w:rPr>
          <w:rFonts w:ascii="Times New Roman" w:hAnsi="Times New Roman" w:cs="Times New Roman"/>
          <w:bCs/>
          <w:sz w:val="24"/>
          <w:szCs w:val="24"/>
        </w:rPr>
        <w:t>призвана обеспечить достижение личностных и метапредметных результатов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921B9" w:rsidRPr="00FC0FFC" w:rsidRDefault="002921B9" w:rsidP="00FC0FFC">
      <w:pPr>
        <w:shd w:val="clear" w:color="auto" w:fill="FFFFFF" w:themeFill="background1"/>
        <w:tabs>
          <w:tab w:val="left" w:pos="851"/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  <w:u w:val="single"/>
        </w:rPr>
        <w:t>Личностные</w:t>
      </w:r>
      <w:r w:rsidRPr="00FC0FFC">
        <w:rPr>
          <w:rFonts w:ascii="Times New Roman" w:hAnsi="Times New Roman" w:cs="Times New Roman"/>
          <w:sz w:val="24"/>
          <w:szCs w:val="24"/>
        </w:rPr>
        <w:t xml:space="preserve"> результаты освоения функциональной грамотности:  обучающийся формул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рует и объясняет собственную позицию в конкретных ситуациях общественной жизни на осн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ве полученных знаний с позиции норм морали и общечеловеческих ценностей, прав и обяза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 xml:space="preserve">ностей гражданина. </w:t>
      </w:r>
    </w:p>
    <w:p w:rsidR="002921B9" w:rsidRPr="00FC0FFC" w:rsidRDefault="002921B9" w:rsidP="00FC0FFC">
      <w:pPr>
        <w:shd w:val="clear" w:color="auto" w:fill="FFFFFF" w:themeFill="background1"/>
        <w:tabs>
          <w:tab w:val="left" w:pos="851"/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  <w:u w:val="single"/>
        </w:rPr>
        <w:lastRenderedPageBreak/>
        <w:t>Метапредметные</w:t>
      </w:r>
      <w:r w:rsidRPr="00FC0FFC">
        <w:rPr>
          <w:rFonts w:ascii="Times New Roman" w:hAnsi="Times New Roman" w:cs="Times New Roman"/>
          <w:sz w:val="24"/>
          <w:szCs w:val="24"/>
        </w:rPr>
        <w:t xml:space="preserve"> результаты освоения функциональной грамотности: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нах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 xml:space="preserve">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 </w:t>
      </w:r>
    </w:p>
    <w:p w:rsidR="002F1552" w:rsidRPr="00FC0FFC" w:rsidRDefault="002F1552" w:rsidP="002F15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FFC">
        <w:rPr>
          <w:rFonts w:ascii="Times New Roman" w:hAnsi="Times New Roman" w:cs="Times New Roman"/>
          <w:b/>
          <w:sz w:val="24"/>
          <w:szCs w:val="24"/>
        </w:rPr>
        <w:t>Содержание курса литературы в 8 классе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Своеобразие курса литературы в 8 классе. Художественная литература и история. Значение х</w:t>
      </w:r>
      <w:r w:rsidRPr="00FC0FFC">
        <w:rPr>
          <w:rFonts w:ascii="Times New Roman" w:hAnsi="Times New Roman" w:cs="Times New Roman"/>
          <w:sz w:val="24"/>
          <w:szCs w:val="24"/>
        </w:rPr>
        <w:t>у</w:t>
      </w:r>
      <w:r w:rsidRPr="00FC0FFC">
        <w:rPr>
          <w:rFonts w:ascii="Times New Roman" w:hAnsi="Times New Roman" w:cs="Times New Roman"/>
          <w:sz w:val="24"/>
          <w:szCs w:val="24"/>
        </w:rPr>
        <w:t>дожественного произведения в культурном наследии страны. Творческий процесс.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литература и история, писатель и его роль в развитии литературного пр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цесса, жанры и роды литературы.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знакомство со структурой и содержанием учебника-хрестоматии; составление вопросов к статье учебника; анкетирование; беседа; письменный о</w:t>
      </w:r>
      <w:r w:rsidRPr="00FC0FFC">
        <w:rPr>
          <w:rFonts w:ascii="Times New Roman" w:hAnsi="Times New Roman" w:cs="Times New Roman"/>
          <w:sz w:val="24"/>
          <w:szCs w:val="24"/>
        </w:rPr>
        <w:t>т</w:t>
      </w:r>
      <w:r w:rsidRPr="00FC0FFC">
        <w:rPr>
          <w:rFonts w:ascii="Times New Roman" w:hAnsi="Times New Roman" w:cs="Times New Roman"/>
          <w:sz w:val="24"/>
          <w:szCs w:val="24"/>
        </w:rPr>
        <w:t>вет на вопрос.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выявление круга читательских интересов учащихся.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структуру учебника и его содержание;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высказывать личные соображения относительно включения в учебник отдельных произвед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ний, самостоятельно прочитанных учащимися;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определять сущность понятий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творчество, творческий процесс;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давать письменный ответ на вопрос.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устного народного творчества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Исторические песни: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«Иван Грозный молится </w:t>
      </w:r>
      <w:proofErr w:type="gram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по</w:t>
      </w:r>
      <w:proofErr w:type="gramEnd"/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сыне</w:t>
      </w:r>
      <w:proofErr w:type="gramEnd"/>
      <w:r w:rsidRPr="00FC0FFC">
        <w:rPr>
          <w:rFonts w:ascii="Times New Roman" w:hAnsi="Times New Roman" w:cs="Times New Roman"/>
          <w:i/>
          <w:iCs/>
          <w:sz w:val="24"/>
          <w:szCs w:val="24"/>
        </w:rPr>
        <w:t>», «Возвращение Филарета», «Р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зин и девка-астраханка»</w:t>
      </w:r>
      <w:r w:rsidRPr="00FC0FFC">
        <w:rPr>
          <w:rFonts w:ascii="Times New Roman" w:hAnsi="Times New Roman" w:cs="Times New Roman"/>
          <w:sz w:val="24"/>
          <w:szCs w:val="24"/>
        </w:rPr>
        <w:t xml:space="preserve">,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«Солдаты освобождают Смоленск» </w:t>
      </w:r>
      <w:r w:rsidRPr="00FC0FFC">
        <w:rPr>
          <w:rFonts w:ascii="Times New Roman" w:hAnsi="Times New Roman" w:cs="Times New Roman"/>
          <w:sz w:val="24"/>
          <w:szCs w:val="24"/>
        </w:rPr>
        <w:t>(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«Как повыше было города Смоле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ска...»</w:t>
      </w:r>
      <w:r w:rsidRPr="00FC0FFC">
        <w:rPr>
          <w:rFonts w:ascii="Times New Roman" w:hAnsi="Times New Roman" w:cs="Times New Roman"/>
          <w:sz w:val="24"/>
          <w:szCs w:val="24"/>
        </w:rPr>
        <w:t>). Периоды создания русских исторических песен. Связь с представлениями и историч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ской памятью народа и отражение их в песне; песни-плачи; средства выразительности в ист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рической песне; нравственная проблематика в исторической песне и песне-плаче.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песня как жанр фольклора, историческая песня, отличие историч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 xml:space="preserve">ской песни от былины,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песняплач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; параллелизм, повторы, постоянные эпитеты.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различные виды чтения; составление словаря одной из исторических песен; работа с иллюстрацией учебника и репродукцией картины И.Е. Репина.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музыка (прослушивание музыкальных з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писей песен); изобразительное искусство (репродукции картин И.Е. Репина «Иван Гро</w:t>
      </w:r>
      <w:r w:rsidRPr="00FC0FFC">
        <w:rPr>
          <w:rFonts w:ascii="Times New Roman" w:hAnsi="Times New Roman" w:cs="Times New Roman"/>
          <w:sz w:val="24"/>
          <w:szCs w:val="24"/>
        </w:rPr>
        <w:t>з</w:t>
      </w:r>
      <w:r w:rsidRPr="00FC0FFC">
        <w:rPr>
          <w:rFonts w:ascii="Times New Roman" w:hAnsi="Times New Roman" w:cs="Times New Roman"/>
          <w:sz w:val="24"/>
          <w:szCs w:val="24"/>
        </w:rPr>
        <w:t>ный и сын его Иван 16 ноября 1581 года», В. Шилова «Патриарх Московский и всея Руси Филарет»; фрагмент миниатюры из «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Титулярника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» «Встреча Патриарха Московского и всея Руси Филарета, во</w:t>
      </w:r>
      <w:r w:rsidRPr="00FC0FFC">
        <w:rPr>
          <w:rFonts w:ascii="Times New Roman" w:hAnsi="Times New Roman" w:cs="Times New Roman"/>
          <w:sz w:val="24"/>
          <w:szCs w:val="24"/>
        </w:rPr>
        <w:t>з</w:t>
      </w:r>
      <w:r w:rsidRPr="00FC0FFC">
        <w:rPr>
          <w:rFonts w:ascii="Times New Roman" w:hAnsi="Times New Roman" w:cs="Times New Roman"/>
          <w:sz w:val="24"/>
          <w:szCs w:val="24"/>
        </w:rPr>
        <w:t>вращающегося из плена»).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формирование интереса к истории и фольклору.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Краеведение: </w:t>
      </w:r>
      <w:r w:rsidRPr="00FC0FFC">
        <w:rPr>
          <w:rFonts w:ascii="Times New Roman" w:hAnsi="Times New Roman" w:cs="Times New Roman"/>
          <w:sz w:val="24"/>
          <w:szCs w:val="24"/>
        </w:rPr>
        <w:t>запись музыкального фольклора региона.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встреча с фольклорным коллективом, вечер народной песни.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интонировать и правильно произносить текст исторической песни;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основные мотивы песни;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отличать историческую песню от других жанров фольклорной песни;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песенный сюжет;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правильно записывать фольклорные произведения от их носителей и исполнителей.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древнерусской литературы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«Житие Сергия Радонежского», </w:t>
      </w:r>
      <w:r w:rsidRPr="00FC0FFC">
        <w:rPr>
          <w:rFonts w:ascii="Times New Roman" w:hAnsi="Times New Roman" w:cs="Times New Roman"/>
          <w:sz w:val="24"/>
          <w:szCs w:val="24"/>
        </w:rPr>
        <w:t xml:space="preserve">Б.К. Зайцев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«Преподобный Сергий Радонежский» </w:t>
      </w:r>
      <w:r w:rsidRPr="00FC0FFC">
        <w:rPr>
          <w:rFonts w:ascii="Times New Roman" w:hAnsi="Times New Roman" w:cs="Times New Roman"/>
          <w:sz w:val="24"/>
          <w:szCs w:val="24"/>
        </w:rPr>
        <w:t>(фра</w:t>
      </w:r>
      <w:r w:rsidRPr="00FC0FFC">
        <w:rPr>
          <w:rFonts w:ascii="Times New Roman" w:hAnsi="Times New Roman" w:cs="Times New Roman"/>
          <w:sz w:val="24"/>
          <w:szCs w:val="24"/>
        </w:rPr>
        <w:t>г</w:t>
      </w:r>
      <w:r w:rsidRPr="00FC0FFC">
        <w:rPr>
          <w:rFonts w:ascii="Times New Roman" w:hAnsi="Times New Roman" w:cs="Times New Roman"/>
          <w:sz w:val="24"/>
          <w:szCs w:val="24"/>
        </w:rPr>
        <w:t xml:space="preserve">мент),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«Слово о погибели Русской земли»</w:t>
      </w:r>
      <w:r w:rsidRPr="00FC0FFC">
        <w:rPr>
          <w:rFonts w:ascii="Times New Roman" w:hAnsi="Times New Roman" w:cs="Times New Roman"/>
          <w:sz w:val="24"/>
          <w:szCs w:val="24"/>
        </w:rPr>
        <w:t xml:space="preserve">,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«Житие Александра Невского» </w:t>
      </w:r>
      <w:r w:rsidRPr="00FC0FFC">
        <w:rPr>
          <w:rFonts w:ascii="Times New Roman" w:hAnsi="Times New Roman" w:cs="Times New Roman"/>
          <w:sz w:val="24"/>
          <w:szCs w:val="24"/>
        </w:rPr>
        <w:t>(фрагмент). Т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 xml:space="preserve">ма добра и зла </w:t>
      </w:r>
      <w:r w:rsidRPr="00FC0FFC">
        <w:rPr>
          <w:rFonts w:ascii="Times New Roman" w:hAnsi="Times New Roman" w:cs="Times New Roman"/>
          <w:sz w:val="24"/>
          <w:szCs w:val="24"/>
        </w:rPr>
        <w:lastRenderedPageBreak/>
        <w:t>в произведениях русской литературы. Глубина нравственных представлений о человеке; благ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честие, доброта, открытость, неспособность к насилию, святость, служение Богу, мудрость, г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товность к подвигу во имя Руси — основные нравственные проблемы житийной литературы; тематическое и жанровое многообразие древнерусской литературы.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житийная литература, агиография; сказание, слово и моление как жанры древнерусской литературы; летописный свод.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различные виды чтения и пересказа; работа с уче</w:t>
      </w:r>
      <w:r w:rsidRPr="00FC0FFC">
        <w:rPr>
          <w:rFonts w:ascii="Times New Roman" w:hAnsi="Times New Roman" w:cs="Times New Roman"/>
          <w:sz w:val="24"/>
          <w:szCs w:val="24"/>
        </w:rPr>
        <w:t>б</w:t>
      </w:r>
      <w:r w:rsidRPr="00FC0FFC">
        <w:rPr>
          <w:rFonts w:ascii="Times New Roman" w:hAnsi="Times New Roman" w:cs="Times New Roman"/>
          <w:sz w:val="24"/>
          <w:szCs w:val="24"/>
        </w:rPr>
        <w:t>ником; подготовка сообщения; формулировки и запись выводов; наблюдения над лексическим сост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вом произведений.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изобразительное искусство (икона святых бл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говерных князей-страстотерпцев Бориса и Глеба; М.В. Нестеров «Видение отроку Варфол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мею»; «Преподобный Сергий игумен Радонежский»; фрагмент покрова со святых мощей (1420-е годы); «Преподобный Сергий Радонежский благословляет великого князя Дмитрия на Кул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ковскую битву»; миниатюра «Куликовская битва»).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формирование духовности в системе мировоззренческих ценн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стей учащихся.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особенности житийного жанра;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тематику житийных произведений;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и формулировать идейное содержание житийных произведений;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образы Бориса, Глеба, Сергия Радонежского в древнерусской литер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туре и изобразительном искусстве.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 XVIII века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Г.Р. ДЕРЖАВИН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Поэт и государственный чиновник. Отражение в творчестве фактов биографии и взглядов п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 xml:space="preserve">эта. Стихотворения: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«Памятник», «Вельможа» </w:t>
      </w:r>
      <w:r w:rsidRPr="00FC0FFC">
        <w:rPr>
          <w:rFonts w:ascii="Times New Roman" w:hAnsi="Times New Roman" w:cs="Times New Roman"/>
          <w:sz w:val="24"/>
          <w:szCs w:val="24"/>
        </w:rPr>
        <w:t>(служба, служение, власть и народ, поэт и власть — основные мотивы стихотворений). Тема отношений поэта и власти; поэт и п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эзия.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лирическое стихотворение (развитие представлений); ода.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лексическая работа; выразительное чтение; пис</w:t>
      </w:r>
      <w:r w:rsidRPr="00FC0FFC">
        <w:rPr>
          <w:rFonts w:ascii="Times New Roman" w:hAnsi="Times New Roman" w:cs="Times New Roman"/>
          <w:sz w:val="24"/>
          <w:szCs w:val="24"/>
        </w:rPr>
        <w:t>ь</w:t>
      </w:r>
      <w:r w:rsidRPr="00FC0FFC">
        <w:rPr>
          <w:rFonts w:ascii="Times New Roman" w:hAnsi="Times New Roman" w:cs="Times New Roman"/>
          <w:sz w:val="24"/>
          <w:szCs w:val="24"/>
        </w:rPr>
        <w:t>менный ответ на вопрос; запись ключевых слов и словосочетаний; работа с иллюстрациями и репроду</w:t>
      </w:r>
      <w:r w:rsidRPr="00FC0FFC">
        <w:rPr>
          <w:rFonts w:ascii="Times New Roman" w:hAnsi="Times New Roman" w:cs="Times New Roman"/>
          <w:sz w:val="24"/>
          <w:szCs w:val="24"/>
        </w:rPr>
        <w:t>к</w:t>
      </w:r>
      <w:r w:rsidRPr="00FC0FFC">
        <w:rPr>
          <w:rFonts w:ascii="Times New Roman" w:hAnsi="Times New Roman" w:cs="Times New Roman"/>
          <w:sz w:val="24"/>
          <w:szCs w:val="24"/>
        </w:rPr>
        <w:t>циями; подготовка сообщения; исследовательская работа с текстом; соста</w:t>
      </w:r>
      <w:r w:rsidRPr="00FC0FFC">
        <w:rPr>
          <w:rFonts w:ascii="Times New Roman" w:hAnsi="Times New Roman" w:cs="Times New Roman"/>
          <w:sz w:val="24"/>
          <w:szCs w:val="24"/>
        </w:rPr>
        <w:t>в</w:t>
      </w:r>
      <w:r w:rsidRPr="00FC0FFC">
        <w:rPr>
          <w:rFonts w:ascii="Times New Roman" w:hAnsi="Times New Roman" w:cs="Times New Roman"/>
          <w:sz w:val="24"/>
          <w:szCs w:val="24"/>
        </w:rPr>
        <w:t>ление сравнительных таблиц.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изобразительное искусство (Ф. Иордан «Г.Р. Державин», гравюра по оригиналу С. Тончи; А.А. Васильевский.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Портрет Г.Р. Де</w:t>
      </w:r>
      <w:r w:rsidRPr="00FC0FFC">
        <w:rPr>
          <w:rFonts w:ascii="Times New Roman" w:hAnsi="Times New Roman" w:cs="Times New Roman"/>
          <w:sz w:val="24"/>
          <w:szCs w:val="24"/>
        </w:rPr>
        <w:t>р</w:t>
      </w:r>
      <w:r w:rsidRPr="00FC0FFC">
        <w:rPr>
          <w:rFonts w:ascii="Times New Roman" w:hAnsi="Times New Roman" w:cs="Times New Roman"/>
          <w:sz w:val="24"/>
          <w:szCs w:val="24"/>
        </w:rPr>
        <w:t xml:space="preserve">жавина; Д.Г. Левицкий. Портрет Г.Р. Державина; В.Л.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Портрет Г.Р. Державина, Портрет князя Куракина); скульптура (памятники Г.Р. Державину).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Внедрение: </w:t>
      </w:r>
      <w:r w:rsidRPr="00FC0FFC">
        <w:rPr>
          <w:rFonts w:ascii="Times New Roman" w:hAnsi="Times New Roman" w:cs="Times New Roman"/>
          <w:sz w:val="24"/>
          <w:szCs w:val="24"/>
        </w:rPr>
        <w:t>создание слайдовой компьютерной презентации «Памятники Г.Р. Держав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ну».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значение непонятных слов по контексту или с помощью словаря;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интонировать и выразительно читать оду;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мотивы стихотворения и его художественную идею;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сопоставлять портреты Г.Р. Державина различных художников и формулировать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микров</w:t>
      </w:r>
      <w:r w:rsidRPr="00FC0FFC">
        <w:rPr>
          <w:rFonts w:ascii="Times New Roman" w:hAnsi="Times New Roman" w:cs="Times New Roman"/>
          <w:sz w:val="24"/>
          <w:szCs w:val="24"/>
        </w:rPr>
        <w:t>ы</w:t>
      </w:r>
      <w:r w:rsidRPr="00FC0FFC">
        <w:rPr>
          <w:rFonts w:ascii="Times New Roman" w:hAnsi="Times New Roman" w:cs="Times New Roman"/>
          <w:sz w:val="24"/>
          <w:szCs w:val="24"/>
        </w:rPr>
        <w:t>воды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готовить сообщение «Памятники Г.Р. Державину».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Н.М. КАРАМЗИН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Основные вехи биографии. Карамзин и Пушкин. Повесть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«Бедная Лиза» </w:t>
      </w:r>
      <w:r w:rsidRPr="00FC0FFC">
        <w:rPr>
          <w:rFonts w:ascii="Times New Roman" w:hAnsi="Times New Roman" w:cs="Times New Roman"/>
          <w:sz w:val="24"/>
          <w:szCs w:val="24"/>
        </w:rPr>
        <w:t>— новая эстет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ческая реальность. Проблематика и тематика, новый тип героя, образ Лизы.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сентиментализм как литературное течение, сентиментализм и кла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 xml:space="preserve">сицизм (чувствительное начало в противовес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рациональному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>), жанр сентиментальной п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вести.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различные виды чтения и пересказа; исследовател</w:t>
      </w:r>
      <w:r w:rsidRPr="00FC0FFC">
        <w:rPr>
          <w:rFonts w:ascii="Times New Roman" w:hAnsi="Times New Roman" w:cs="Times New Roman"/>
          <w:sz w:val="24"/>
          <w:szCs w:val="24"/>
        </w:rPr>
        <w:t>ь</w:t>
      </w:r>
      <w:r w:rsidRPr="00FC0FFC">
        <w:rPr>
          <w:rFonts w:ascii="Times New Roman" w:hAnsi="Times New Roman" w:cs="Times New Roman"/>
          <w:sz w:val="24"/>
          <w:szCs w:val="24"/>
        </w:rPr>
        <w:t>ская работа с текстом; формулировка и запись выводов; похвальное слово историку и писателю; р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бота с репродукциями и иллюстрациями; план характеристики образов; подг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товка сообщения «Карамзин на страницах романа Ю.Н. Тынянова “Пушкин”».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изобразительное искусство (В.А. Тропинин.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Портрет Н.М. Карамзина; П.Ф. Соколов.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Портрет Н.М. Карамзина; гравюра А. Флорова по ор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гиналу В.А. Тропинина; И.А. Лавров «Вид Симонова монастыря», О.А. К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пренский «Бедная Лиза»).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работа: </w:t>
      </w:r>
      <w:r w:rsidRPr="00FC0FFC">
        <w:rPr>
          <w:rFonts w:ascii="Times New Roman" w:hAnsi="Times New Roman" w:cs="Times New Roman"/>
          <w:sz w:val="24"/>
          <w:szCs w:val="24"/>
        </w:rPr>
        <w:t>сочинение «И бедные тоже любить умеют…»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образ Н.М. Карамзина на основе материалов статьи учебника и пор</w:t>
      </w:r>
      <w:r w:rsidRPr="00FC0FFC">
        <w:rPr>
          <w:rFonts w:ascii="Times New Roman" w:hAnsi="Times New Roman" w:cs="Times New Roman"/>
          <w:sz w:val="24"/>
          <w:szCs w:val="24"/>
        </w:rPr>
        <w:t>т</w:t>
      </w:r>
      <w:r w:rsidRPr="00FC0FFC">
        <w:rPr>
          <w:rFonts w:ascii="Times New Roman" w:hAnsi="Times New Roman" w:cs="Times New Roman"/>
          <w:sz w:val="24"/>
          <w:szCs w:val="24"/>
        </w:rPr>
        <w:t>ретов писателя, созданных русскими художниками;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сюжетную линию повести;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осуществлять художественный пересказ текста;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монологи героев;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составлять план характеристики образов (Эраст, Лиза);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отличие сентиментализма от классицизма;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писать сочинение по личным впечатлениям.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 XIX века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В.А. Жуковский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«Лесной царь», «Море», «Невыразимое», </w:t>
      </w:r>
      <w:r w:rsidRPr="00FC0FFC">
        <w:rPr>
          <w:rFonts w:ascii="Times New Roman" w:hAnsi="Times New Roman" w:cs="Times New Roman"/>
          <w:sz w:val="24"/>
          <w:szCs w:val="24"/>
        </w:rPr>
        <w:t xml:space="preserve">К.Ф. Рылеев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«Иван Сусанин», «Смерть Ермака». </w:t>
      </w:r>
      <w:r w:rsidRPr="00FC0FFC">
        <w:rPr>
          <w:rFonts w:ascii="Times New Roman" w:hAnsi="Times New Roman" w:cs="Times New Roman"/>
          <w:sz w:val="24"/>
          <w:szCs w:val="24"/>
        </w:rPr>
        <w:t>Краткие сведения о поэтах. Основные темы, мотивы. Система образно-выразительных сре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дств в б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>алладе, художественное богатство поэтических произведений.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баллада (развитие представлений), элегия, жанровое образование — д</w:t>
      </w:r>
      <w:r w:rsidRPr="00FC0FFC">
        <w:rPr>
          <w:rFonts w:ascii="Times New Roman" w:hAnsi="Times New Roman" w:cs="Times New Roman"/>
          <w:sz w:val="24"/>
          <w:szCs w:val="24"/>
        </w:rPr>
        <w:t>у</w:t>
      </w:r>
      <w:r w:rsidRPr="00FC0FFC">
        <w:rPr>
          <w:rFonts w:ascii="Times New Roman" w:hAnsi="Times New Roman" w:cs="Times New Roman"/>
          <w:sz w:val="24"/>
          <w:szCs w:val="24"/>
        </w:rPr>
        <w:t>ма, песня; элементы романтизма, романтизм.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составление цитатного или тезисного плана; выразител</w:t>
      </w:r>
      <w:r w:rsidRPr="00FC0FFC">
        <w:rPr>
          <w:rFonts w:ascii="Times New Roman" w:hAnsi="Times New Roman" w:cs="Times New Roman"/>
          <w:sz w:val="24"/>
          <w:szCs w:val="24"/>
        </w:rPr>
        <w:t>ь</w:t>
      </w:r>
      <w:r w:rsidRPr="00FC0FFC">
        <w:rPr>
          <w:rFonts w:ascii="Times New Roman" w:hAnsi="Times New Roman" w:cs="Times New Roman"/>
          <w:sz w:val="24"/>
          <w:szCs w:val="24"/>
        </w:rPr>
        <w:t>ное чтение наизусть и по ролям; составление вопросов к статье учебника; работа с иллюстрац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ями и репродукциями; исследовательская работа с текстом.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изобразительное искусство (портреты В.А. Ж</w:t>
      </w:r>
      <w:r w:rsidRPr="00FC0FFC">
        <w:rPr>
          <w:rFonts w:ascii="Times New Roman" w:hAnsi="Times New Roman" w:cs="Times New Roman"/>
          <w:sz w:val="24"/>
          <w:szCs w:val="24"/>
        </w:rPr>
        <w:t>у</w:t>
      </w:r>
      <w:r w:rsidRPr="00FC0FFC">
        <w:rPr>
          <w:rFonts w:ascii="Times New Roman" w:hAnsi="Times New Roman" w:cs="Times New Roman"/>
          <w:sz w:val="24"/>
          <w:szCs w:val="24"/>
        </w:rPr>
        <w:t>ковского работы К.П. Брюллова, О.А. Кипренского, П.П. Соколова, А.П. Елаг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 xml:space="preserve">ной с оригинала Ф.Т.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Гильдебрандта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; портрет К.Ф. Рылеева кисти неизвестного художника; В.И. Суриков «П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корение Сибири Ермаком»); музыка (К.Ф. Рылеев «Смерть Ермака», музыка народная).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нравственно-эстетических представлений, осн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ванных на знакомстве с романтизмом как литературным направлением.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стихотворения, относящиеся к романтизму;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жанр баллады, элегии, идиллии;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находить в тексте балладные элементы;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анализировать текст баллады;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анализировать текст идиллии;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сопоставлять балладу В.А. Жуковского «Лесной царь» с балладой К.Ф. Рылеева «Смерть Ермака» и формулировать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микровыводы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А.С. ПУШКИН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Тематическое богатство поэзии А.С. Пушкина. Стихотворения: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«И.И. Пущину», «Бесы». </w:t>
      </w:r>
      <w:r w:rsidRPr="00FC0FFC">
        <w:rPr>
          <w:rFonts w:ascii="Times New Roman" w:hAnsi="Times New Roman" w:cs="Times New Roman"/>
          <w:sz w:val="24"/>
          <w:szCs w:val="24"/>
        </w:rPr>
        <w:t>«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ленькие трагедии», </w:t>
      </w:r>
      <w:r w:rsidRPr="00FC0FFC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«Пиковая дама» </w:t>
      </w:r>
      <w:r w:rsidRPr="00FC0FFC">
        <w:rPr>
          <w:rFonts w:ascii="Times New Roman" w:hAnsi="Times New Roman" w:cs="Times New Roman"/>
          <w:sz w:val="24"/>
          <w:szCs w:val="24"/>
        </w:rPr>
        <w:t xml:space="preserve">(обзор).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 xml:space="preserve">Роман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«Капитанская дочка»</w:t>
      </w:r>
      <w:r w:rsidRPr="00FC0FFC">
        <w:rPr>
          <w:rFonts w:ascii="Times New Roman" w:hAnsi="Times New Roman" w:cs="Times New Roman"/>
          <w:sz w:val="24"/>
          <w:szCs w:val="24"/>
        </w:rPr>
        <w:t>: проблемат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ка (любовь и долг, любовь и дружба, честь, вольнолюбие; осознание предначертанья, провид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ние, случай и судьба; независимость, ответственность; литература и и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>тория).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Система образов романа. Отношение писателя к событиям и героям. Новый тип исторической прозы.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Теория литературы</w:t>
      </w:r>
      <w:r w:rsidRPr="00FC0FFC">
        <w:rPr>
          <w:rFonts w:ascii="Times New Roman" w:hAnsi="Times New Roman" w:cs="Times New Roman"/>
          <w:sz w:val="24"/>
          <w:szCs w:val="24"/>
        </w:rPr>
        <w:t>: элегия, послание, историческая песня, роман (исторический роман — развитие представлений); художественная идея (развитие представлений).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лексическая работа; выразительное чтение, чтение наизусть; составление планов разных типов; работа с эпиграфами к главам романа; подг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товка тезисов, сообщения; работа с портретами и репродукциями; прослушивание музыкальных пр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изведений; составление цитатного плана; исследовательская работа с текстом (фрагментом); сочинение.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 xml:space="preserve">история (С. Разин и Е. Пугачев, Екатерина II в русской истории и литературе); изобразительное искусство (прижизненные портреты А.С. Пушкина; В.И. Суриков «Степан Разин»; работа с иллюстрациями; В.Л.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Пор</w:t>
      </w:r>
      <w:r w:rsidRPr="00FC0FFC">
        <w:rPr>
          <w:rFonts w:ascii="Times New Roman" w:hAnsi="Times New Roman" w:cs="Times New Roman"/>
          <w:sz w:val="24"/>
          <w:szCs w:val="24"/>
        </w:rPr>
        <w:t>т</w:t>
      </w:r>
      <w:r w:rsidRPr="00FC0FFC">
        <w:rPr>
          <w:rFonts w:ascii="Times New Roman" w:hAnsi="Times New Roman" w:cs="Times New Roman"/>
          <w:sz w:val="24"/>
          <w:szCs w:val="24"/>
        </w:rPr>
        <w:t xml:space="preserve">рет Екатерины II; «Н.А. Корсаков», акварель Н.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Эндера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; «И.И.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Пущин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», рисунок Ф. Берне; «В.К. Кюхельбекер», гравюра И.И. Матюшкина; Н.Т.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Богацкой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«Портрет князя А.М. Горчак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 xml:space="preserve">ва»; иллюстрации к «Капитанской дочке» П. Соколова, С. Герасимова, А. Иткина, В.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Сыскова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); кино (экранизации «Капитанской дочки»); музыка (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П.И.Чайковский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«Пиковая дама», ария Ге</w:t>
      </w:r>
      <w:r w:rsidRPr="00FC0FFC">
        <w:rPr>
          <w:rFonts w:ascii="Times New Roman" w:hAnsi="Times New Roman" w:cs="Times New Roman"/>
          <w:sz w:val="24"/>
          <w:szCs w:val="24"/>
        </w:rPr>
        <w:t>р</w:t>
      </w:r>
      <w:r w:rsidRPr="00FC0FFC">
        <w:rPr>
          <w:rFonts w:ascii="Times New Roman" w:hAnsi="Times New Roman" w:cs="Times New Roman"/>
          <w:sz w:val="24"/>
          <w:szCs w:val="24"/>
        </w:rPr>
        <w:t>мана).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нравственно-эстетических представлений (литер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тура и история; литература и музыка; литература и живопись).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работа: </w:t>
      </w:r>
      <w:r w:rsidRPr="00FC0FFC">
        <w:rPr>
          <w:rFonts w:ascii="Times New Roman" w:hAnsi="Times New Roman" w:cs="Times New Roman"/>
          <w:sz w:val="24"/>
          <w:szCs w:val="24"/>
        </w:rPr>
        <w:t>конкурс на лучшую формулировку темы сочинения по роману «Капита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>ская дочка»; сочинение на выбранную тему; творческий проект «Дорогами Гринева и Пугачева (по страницам пушкинского романа)».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встреча в литературной гостиной «Песни и р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мансы на стихи А.С. Пушкина».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Внедрение: </w:t>
      </w:r>
      <w:r w:rsidRPr="00FC0FFC">
        <w:rPr>
          <w:rFonts w:ascii="Times New Roman" w:hAnsi="Times New Roman" w:cs="Times New Roman"/>
          <w:sz w:val="24"/>
          <w:szCs w:val="24"/>
        </w:rPr>
        <w:t>подготовка и тиражирование путеводителя «Дорогами Гринева и Пугачева».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жанры лирики А.С. Пушкина;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проводить исследовательскую работу с поэтическим текстом и фрагментом прозы;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лирику А.С. Пушкина (вариативная интерпретация в чтении);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готовить сообщение (история создания «Капитанской дочки»; «А.С. Пушкин о Пугач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ве»);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составлять цитатный план;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готовить ответ по плану;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темы и мотивы романа;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своеобразие романа «Капитанская дочка» как художественно-исторического произведения;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формулировать художественную идею романа;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систему образов романа;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писать сочинение в форме эссе.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М.Ю. ЛЕРМОНТОВ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Кавказ в жизни и творчестве поэта.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 xml:space="preserve">Поэма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«Мцыри»</w:t>
      </w:r>
      <w:r w:rsidRPr="00FC0FFC">
        <w:rPr>
          <w:rFonts w:ascii="Times New Roman" w:hAnsi="Times New Roman" w:cs="Times New Roman"/>
          <w:sz w:val="24"/>
          <w:szCs w:val="24"/>
        </w:rPr>
        <w:t>: свободолюбие, гордость, сила духа — о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>новные мотивы поэмы; художественная идея и средства ее выражения; образ-персонаж, образ-пейзаж.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«Мцыри — любимый идеал Лермонтова» (В.Г. Белинский).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сюжет и фабула в поэме; лиро-эпическая поэма; роль вступления, лир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ческого монолога; поэтический синтаксис (риторические фигуры); романтические традиции.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лексическая работа; различные виды чтения, чтение наизусть; составление цитатного плана; подготовка сообщения; работа с портретами и репр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дукциями; устное сочинение.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изобразительное искусство (М.Ю. Ле</w:t>
      </w:r>
      <w:r w:rsidRPr="00FC0FFC">
        <w:rPr>
          <w:rFonts w:ascii="Times New Roman" w:hAnsi="Times New Roman" w:cs="Times New Roman"/>
          <w:sz w:val="24"/>
          <w:szCs w:val="24"/>
        </w:rPr>
        <w:t>р</w:t>
      </w:r>
      <w:r w:rsidRPr="00FC0FFC">
        <w:rPr>
          <w:rFonts w:ascii="Times New Roman" w:hAnsi="Times New Roman" w:cs="Times New Roman"/>
          <w:sz w:val="24"/>
          <w:szCs w:val="24"/>
        </w:rPr>
        <w:t xml:space="preserve">монтов «Автопортрет»; «М.Ю. Лермонтов», гравюра Ф. Иордана по портрету работы Ф.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Моллера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; и</w:t>
      </w:r>
      <w:r w:rsidRPr="00FC0FFC">
        <w:rPr>
          <w:rFonts w:ascii="Times New Roman" w:hAnsi="Times New Roman" w:cs="Times New Roman"/>
          <w:sz w:val="24"/>
          <w:szCs w:val="24"/>
        </w:rPr>
        <w:t>л</w:t>
      </w:r>
      <w:r w:rsidRPr="00FC0FFC">
        <w:rPr>
          <w:rFonts w:ascii="Times New Roman" w:hAnsi="Times New Roman" w:cs="Times New Roman"/>
          <w:sz w:val="24"/>
          <w:szCs w:val="24"/>
        </w:rPr>
        <w:t xml:space="preserve">люстрации к поэме «Мцыри»; репродукции картин М.Ю. Лермонтова, Л.О. Пастернака, В.А. Полякова, Ф.Д. Константинова, П.П.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Кончаловского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, В.Д.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Замирайло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ценностных представлений (свобода — неволя; сила д</w:t>
      </w:r>
      <w:r w:rsidRPr="00FC0FFC">
        <w:rPr>
          <w:rFonts w:ascii="Times New Roman" w:hAnsi="Times New Roman" w:cs="Times New Roman"/>
          <w:sz w:val="24"/>
          <w:szCs w:val="24"/>
        </w:rPr>
        <w:t>у</w:t>
      </w:r>
      <w:r w:rsidRPr="00FC0FFC">
        <w:rPr>
          <w:rFonts w:ascii="Times New Roman" w:hAnsi="Times New Roman" w:cs="Times New Roman"/>
          <w:sz w:val="24"/>
          <w:szCs w:val="24"/>
        </w:rPr>
        <w:t>ха).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Краеведение: </w:t>
      </w:r>
      <w:r w:rsidRPr="00FC0FFC">
        <w:rPr>
          <w:rFonts w:ascii="Times New Roman" w:hAnsi="Times New Roman" w:cs="Times New Roman"/>
          <w:sz w:val="24"/>
          <w:szCs w:val="24"/>
        </w:rPr>
        <w:t>заочная литературно-краеведческая экскурсия «М.Ю. Лермонтов на Кавк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зе».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работа: </w:t>
      </w:r>
      <w:r w:rsidRPr="00FC0FFC">
        <w:rPr>
          <w:rFonts w:ascii="Times New Roman" w:hAnsi="Times New Roman" w:cs="Times New Roman"/>
          <w:sz w:val="24"/>
          <w:szCs w:val="24"/>
        </w:rPr>
        <w:t>устное сочинение.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час эстетического воспитания «М.Ю. Лермо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>тов — художник».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Внедрение: </w:t>
      </w:r>
      <w:r w:rsidRPr="00FC0FFC">
        <w:rPr>
          <w:rFonts w:ascii="Times New Roman" w:hAnsi="Times New Roman" w:cs="Times New Roman"/>
          <w:sz w:val="24"/>
          <w:szCs w:val="24"/>
        </w:rPr>
        <w:t>создание слайдовой компьютерной презентации «М.Ю. Лермонтов — худо</w:t>
      </w:r>
      <w:r w:rsidRPr="00FC0FFC">
        <w:rPr>
          <w:rFonts w:ascii="Times New Roman" w:hAnsi="Times New Roman" w:cs="Times New Roman"/>
          <w:sz w:val="24"/>
          <w:szCs w:val="24"/>
        </w:rPr>
        <w:t>ж</w:t>
      </w:r>
      <w:r w:rsidRPr="00FC0FFC">
        <w:rPr>
          <w:rFonts w:ascii="Times New Roman" w:hAnsi="Times New Roman" w:cs="Times New Roman"/>
          <w:sz w:val="24"/>
          <w:szCs w:val="24"/>
        </w:rPr>
        <w:t>ник».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комментировать портреты М.Ю. Лермонтова, созданные различными художниками;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правильно интонировать и выразительно читать фрагменты поэмы;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готовить сообщение о творческой истории «Мцыри»;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образ юноши-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мцыри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, привлекая для ответа текст поэмы и иллюстрации х</w:t>
      </w:r>
      <w:r w:rsidRPr="00FC0FFC">
        <w:rPr>
          <w:rFonts w:ascii="Times New Roman" w:hAnsi="Times New Roman" w:cs="Times New Roman"/>
          <w:sz w:val="24"/>
          <w:szCs w:val="24"/>
        </w:rPr>
        <w:t>у</w:t>
      </w:r>
      <w:r w:rsidRPr="00FC0FFC">
        <w:rPr>
          <w:rFonts w:ascii="Times New Roman" w:hAnsi="Times New Roman" w:cs="Times New Roman"/>
          <w:sz w:val="24"/>
          <w:szCs w:val="24"/>
        </w:rPr>
        <w:t>дожников;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сопоставлять образ Кавказа в картинах М.Ю. Лермонтова с его изображением в поэме;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выражать личное отношение к поэме;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художественную идею поэмы;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представлять устное сочинение.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Н.В. ГОГОЛЬ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Основные вехи биографии писателя. А.С. Пушкин и Н.В. Гоголь.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 xml:space="preserve">Комедия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«Ревизор»</w:t>
      </w:r>
      <w:r w:rsidRPr="00FC0FFC">
        <w:rPr>
          <w:rFonts w:ascii="Times New Roman" w:hAnsi="Times New Roman" w:cs="Times New Roman"/>
          <w:sz w:val="24"/>
          <w:szCs w:val="24"/>
        </w:rPr>
        <w:t>: творч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ская и сценическая история пьесы, русское чиновничество в сатирическом изобр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жении Гоголя: разоблачение пошлости, угодливости, чинопочитания, беспринципности, взяточничества, лж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вости и авантюризма, равнодушного отношения к служебному долгу.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Основной конфликт пь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сы и способы его разрешения.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драма как род литературы, своеобразие драматических произведений, комедия, развитие понятий о юморе и сатире; «говорящие» фамилии.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лексическая работа; различные виды чтения и коммент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рования; цитатный план; формулировка тем творческих работ; подготовка вопросов для обсу</w:t>
      </w:r>
      <w:r w:rsidRPr="00FC0FFC">
        <w:rPr>
          <w:rFonts w:ascii="Times New Roman" w:hAnsi="Times New Roman" w:cs="Times New Roman"/>
          <w:sz w:val="24"/>
          <w:szCs w:val="24"/>
        </w:rPr>
        <w:t>ж</w:t>
      </w:r>
      <w:r w:rsidRPr="00FC0FFC">
        <w:rPr>
          <w:rFonts w:ascii="Times New Roman" w:hAnsi="Times New Roman" w:cs="Times New Roman"/>
          <w:sz w:val="24"/>
          <w:szCs w:val="24"/>
        </w:rPr>
        <w:t>дения; работа со статьей учебника; работа с портретом и иллюстрациями; подготовка сообщ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ния; характеристика пер-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сонажей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, сопоставительная характеристика.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 xml:space="preserve">литература (Д.И. Фонвизин «Недоросль»); изобразительное искусство (портреты Н.В. Гоголя работы Ф.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Моллера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и Горюнова; Н.В.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Неврев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 xml:space="preserve">Портрет М.С. Щепкина; иллюстрации художников П.М.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Боклевского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, Ю.В. Вас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 xml:space="preserve">льева, Д.Н.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Кардовского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, А.И. Константинова, Ю.Д. Коровина, К.А. Савицкого; рисунок Н.В. Гоголя к последней сцене комедии); театр (инсценировка, сценическая история пьесы); кино (экраниз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ции «Ревизора»).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формирование ценностных представлений (взяточничество, уго</w:t>
      </w:r>
      <w:r w:rsidRPr="00FC0FFC">
        <w:rPr>
          <w:rFonts w:ascii="Times New Roman" w:hAnsi="Times New Roman" w:cs="Times New Roman"/>
          <w:sz w:val="24"/>
          <w:szCs w:val="24"/>
        </w:rPr>
        <w:t>д</w:t>
      </w:r>
      <w:r w:rsidRPr="00FC0FFC">
        <w:rPr>
          <w:rFonts w:ascii="Times New Roman" w:hAnsi="Times New Roman" w:cs="Times New Roman"/>
          <w:sz w:val="24"/>
          <w:szCs w:val="24"/>
        </w:rPr>
        <w:t>ливость, ложь, лицемерие, ханжество).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Краеведение: </w:t>
      </w:r>
      <w:r w:rsidRPr="00FC0FFC">
        <w:rPr>
          <w:rFonts w:ascii="Times New Roman" w:hAnsi="Times New Roman" w:cs="Times New Roman"/>
          <w:sz w:val="24"/>
          <w:szCs w:val="24"/>
        </w:rPr>
        <w:t>Петербург в жизни Н.В. Гоголя.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работа: </w:t>
      </w:r>
      <w:r w:rsidRPr="00FC0FFC">
        <w:rPr>
          <w:rFonts w:ascii="Times New Roman" w:hAnsi="Times New Roman" w:cs="Times New Roman"/>
          <w:sz w:val="24"/>
          <w:szCs w:val="24"/>
        </w:rPr>
        <w:t xml:space="preserve">сочинение сопоставительного характера;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фрагмента к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медии.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дискуссия в литературной гостиной «До</w:t>
      </w:r>
      <w:r w:rsidRPr="00FC0FFC">
        <w:rPr>
          <w:rFonts w:ascii="Times New Roman" w:hAnsi="Times New Roman" w:cs="Times New Roman"/>
          <w:sz w:val="24"/>
          <w:szCs w:val="24"/>
        </w:rPr>
        <w:t>л</w:t>
      </w:r>
      <w:r w:rsidRPr="00FC0FFC">
        <w:rPr>
          <w:rFonts w:ascii="Times New Roman" w:hAnsi="Times New Roman" w:cs="Times New Roman"/>
          <w:sz w:val="24"/>
          <w:szCs w:val="24"/>
        </w:rPr>
        <w:t>го ли смеяться над тем, над чем смеялся еще Н.В. Гоголь?»; час эстетического воспитания «Н.В. Г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голь и А.С. Пушкин».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своеобразие личности Н.В. Гоголя, нашедшей отражение в его портр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тах;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фрагменты комедии по ролям;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участвовать в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инсценировании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фрагментов комедии;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композицию и фабулу пьесы;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отмечать своеобразие гоголевской комедии в сопоставлении с комедией Д.И. Фонвизина «Недоросль»;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характеризовать психологические портреты персонажей </w:t>
      </w:r>
      <w:r w:rsidR="006B70B9" w:rsidRPr="00FC0FFC">
        <w:rPr>
          <w:rFonts w:ascii="Times New Roman" w:hAnsi="Times New Roman" w:cs="Times New Roman"/>
          <w:sz w:val="24"/>
          <w:szCs w:val="24"/>
        </w:rPr>
        <w:t>комедии</w:t>
      </w:r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конфликт в комедии;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и формулировать проблематику и художественную идею комедии;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lastRenderedPageBreak/>
        <w:t>— выявлять социальную сущность чиновничества в пьесе;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готовить сообщение о сценической истории «Ревизора», об экранизациях пьесы.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И.С. ТУРГЕНЕВ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Основные вехи биографии И.С. Тургенева. Произведения писателя о любви: повесть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«Ася»</w:t>
      </w:r>
      <w:r w:rsidRPr="00FC0FF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Возвышенное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и трагическое в изображении жизни и судьбы героев. Образ Аси: любовь, нежность, верность, противоречивость характера.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лирическая повесть; прообраз, прототип.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 xml:space="preserve">различные виды пересказа; тезисный план; дискуссия; письменная характеристика персонажа; отзыв о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 xml:space="preserve">литература (И.В. Гёте «Фауст»; легенда о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Лор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лее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); изобразительное искусство (портреты И.С. Тургенева работы И.Е. Репина, К.Е. Маковск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го, П. Виардо, А.П. Никитина; иллюстрации; рисунки учащихся); музыка и театр (музыкальные фрагменты для возможной инсценировки).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нравственно-эстетических представлений учащихся (любовь, красота, духовность).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дискуссия в литературной гостиной «У счастья нет завтрашнего дня; у него нет и вчерашнего».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сопоставлять портреты И.С. Тургенева, созданные разными художниками;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сюжет и фабулу повести;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лирическую прозу;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сопоставлять образы главных героев повести и формулировать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микровыводы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художественную идею произведения;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принимать участие в дискуссии;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давать развернутый письменный ответ на вопрос.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Н.А. НЕКРАСОВ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Основные вехи биографии Н.А. Некрасова. Судьба и жизнь народная в изображении поэта.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«Внимая ужасам войны...», «Зеленый Шум»</w:t>
      </w:r>
      <w:r w:rsidRPr="00FC0FFC">
        <w:rPr>
          <w:rFonts w:ascii="Times New Roman" w:hAnsi="Times New Roman" w:cs="Times New Roman"/>
          <w:sz w:val="24"/>
          <w:szCs w:val="24"/>
        </w:rPr>
        <w:t>. Человек и природа в стихотворениях.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фольклорные приемы в поэзии; песня; народность (создание пе</w:t>
      </w:r>
      <w:r w:rsidRPr="00FC0FFC">
        <w:rPr>
          <w:rFonts w:ascii="Times New Roman" w:hAnsi="Times New Roman" w:cs="Times New Roman"/>
          <w:sz w:val="24"/>
          <w:szCs w:val="24"/>
        </w:rPr>
        <w:t>р</w:t>
      </w:r>
      <w:r w:rsidRPr="00FC0FFC">
        <w:rPr>
          <w:rFonts w:ascii="Times New Roman" w:hAnsi="Times New Roman" w:cs="Times New Roman"/>
          <w:sz w:val="24"/>
          <w:szCs w:val="24"/>
        </w:rPr>
        <w:t>вичных представлений); выразительные средства художественной речи: эпитет, бессоюзие; роль глаг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лов и глагольных форм (развитие представлений).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составление тезисного плана по ранее изученным матер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алам и статье учебника; выразительное чтение наизусть; составление словаря для характер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 xml:space="preserve">стики лирического персонажа; сопоставление поэзии и прозы,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посвященных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изображению во</w:t>
      </w:r>
      <w:r w:rsidRPr="00FC0FFC">
        <w:rPr>
          <w:rFonts w:ascii="Times New Roman" w:hAnsi="Times New Roman" w:cs="Times New Roman"/>
          <w:sz w:val="24"/>
          <w:szCs w:val="24"/>
        </w:rPr>
        <w:t>й</w:t>
      </w:r>
      <w:r w:rsidRPr="00FC0FFC">
        <w:rPr>
          <w:rFonts w:ascii="Times New Roman" w:hAnsi="Times New Roman" w:cs="Times New Roman"/>
          <w:sz w:val="24"/>
          <w:szCs w:val="24"/>
        </w:rPr>
        <w:t>ны; устное рисование.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литература (Крымская война в изображении Л.Н. Толстого); изобразительное искусство (А.А. Рылов «Зеленый шум»; А.Г. Венецианов «Крестьянка с косой и граблями»); музыка (С.В. Пащенко «Зеленый Шум»; П.Г. Чесноков «З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леный Шум»; С.В. Рахманинов «Зеленый Шум»).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нравственно-эстетических представлений (отн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шение к войне; красота природы).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составлять тезисный план для ответа по биографии Н.А. Некрасова;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общность мотивов и различные способы их раскрытия в рассказе Л.Н. То</w:t>
      </w:r>
      <w:r w:rsidRPr="00FC0FFC">
        <w:rPr>
          <w:rFonts w:ascii="Times New Roman" w:hAnsi="Times New Roman" w:cs="Times New Roman"/>
          <w:sz w:val="24"/>
          <w:szCs w:val="24"/>
        </w:rPr>
        <w:t>л</w:t>
      </w:r>
      <w:r w:rsidRPr="00FC0FFC">
        <w:rPr>
          <w:rFonts w:ascii="Times New Roman" w:hAnsi="Times New Roman" w:cs="Times New Roman"/>
          <w:sz w:val="24"/>
          <w:szCs w:val="24"/>
        </w:rPr>
        <w:t>стого и стихотворении Н.А. Некрасова;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стихотворения Н.А. Некрасова;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создавать устно иллюстрацию к стихотворению («Если бы художником был я…»);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анализировать одно из произведений поэта (комплексный анализ поэтического произвед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ния).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А.А. ФЕТ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lastRenderedPageBreak/>
        <w:t xml:space="preserve">Краткие сведения о поэте. Мир природы и духовности в поэзии А.А. Фета: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«Зреет рожь над жаркой нивой…», «Целый мир от красоты...», «Учись у них: у дуба, у березы...»</w:t>
      </w:r>
      <w:r w:rsidRPr="00FC0FFC">
        <w:rPr>
          <w:rFonts w:ascii="Times New Roman" w:hAnsi="Times New Roman" w:cs="Times New Roman"/>
          <w:sz w:val="24"/>
          <w:szCs w:val="24"/>
        </w:rPr>
        <w:t>. Гармония чувств, единство с миром природы, духовность — основные мотивы лирики Фета.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лексическая работа; выразительное чтение; устное рис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вание; письменный ответ на вопрос; работа с иллюстрациями; подбор цитат к соч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нению-описанию; исследовательская работа с текстом.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 xml:space="preserve">изобразительное искусство (портрет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А.А.Фета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работы И.Е. Репина; репродукция картины И.И. Шишкина «Дубы в Старом П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 xml:space="preserve">тергофе»; А.К. Саврасов </w:t>
      </w:r>
      <w:r w:rsidRPr="00FC0FF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FC0FFC">
        <w:rPr>
          <w:rFonts w:ascii="Times New Roman" w:hAnsi="Times New Roman" w:cs="Times New Roman"/>
          <w:sz w:val="24"/>
          <w:szCs w:val="24"/>
        </w:rPr>
        <w:t>Пейзаж с дубами и пастушком»).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нравственно-эстетических представлений (родная пр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рода).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работа: </w:t>
      </w:r>
      <w:r w:rsidRPr="00FC0FFC">
        <w:rPr>
          <w:rFonts w:ascii="Times New Roman" w:hAnsi="Times New Roman" w:cs="Times New Roman"/>
          <w:sz w:val="24"/>
          <w:szCs w:val="24"/>
        </w:rPr>
        <w:t>сочинение «Родная природа глазами А.А. Фета».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литературный вечер «Стихи и песни о р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дине и природе поэтов XIX века»: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Н.И. Гнедич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«Осень»</w:t>
      </w:r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П.А. Вяземский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«Береза», «Осень»</w:t>
      </w:r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А.Н. Майков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«Весна! Выставляется первая рама…»</w:t>
      </w:r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А.Н. Плещеев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«Отчизна»</w:t>
      </w:r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Н.П. Огарев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«Весною», «Осенью»</w:t>
      </w:r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И.З. Суриков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«После дождя»</w:t>
      </w:r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А.К. Толстой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«Вот уж снег последний в поле тает…»</w:t>
      </w:r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И.Ф. Анненский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«Сентябрь», «Зимний романс» </w:t>
      </w:r>
      <w:r w:rsidRPr="00FC0FFC">
        <w:rPr>
          <w:rFonts w:ascii="Times New Roman" w:hAnsi="Times New Roman" w:cs="Times New Roman"/>
          <w:sz w:val="24"/>
          <w:szCs w:val="24"/>
        </w:rPr>
        <w:t>и др.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готовить сообщение о жизни А.А. Фета;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стихотворения о природе;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составлять цитатный план к сочинению;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составлять тезисы к сочинению;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художественную идею стихотворений А.А. Фета.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А.Н. ОСТРОВСКИЙ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Пьеса-сказка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«Снегурочка» </w:t>
      </w:r>
      <w:r w:rsidRPr="00FC0FFC">
        <w:rPr>
          <w:rFonts w:ascii="Times New Roman" w:hAnsi="Times New Roman" w:cs="Times New Roman"/>
          <w:sz w:val="24"/>
          <w:szCs w:val="24"/>
        </w:rPr>
        <w:t>(фрагмент): связь с мифологич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скими и сказочными сюжетами. Образ Снегурочки. Народные обряды, элементы фоль</w:t>
      </w:r>
      <w:r w:rsidRPr="00FC0FFC">
        <w:rPr>
          <w:rFonts w:ascii="Times New Roman" w:hAnsi="Times New Roman" w:cs="Times New Roman"/>
          <w:sz w:val="24"/>
          <w:szCs w:val="24"/>
        </w:rPr>
        <w:t>к</w:t>
      </w:r>
      <w:r w:rsidRPr="00FC0FFC">
        <w:rPr>
          <w:rFonts w:ascii="Times New Roman" w:hAnsi="Times New Roman" w:cs="Times New Roman"/>
          <w:sz w:val="24"/>
          <w:szCs w:val="24"/>
        </w:rPr>
        <w:t>лора в сказке. Язык персонажей. Творческая и сценическая история пьесы.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драма.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чтение по ролям; письменный отзыв на эпизод; составл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ние цитатного плана.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 xml:space="preserve">литература (сказки о Снегурочке в устном народном творчестве); изобразительное искусство </w:t>
      </w:r>
      <w:r w:rsidRPr="00FC0FF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FC0FFC">
        <w:rPr>
          <w:rFonts w:ascii="Times New Roman" w:hAnsi="Times New Roman" w:cs="Times New Roman"/>
          <w:sz w:val="24"/>
          <w:szCs w:val="24"/>
        </w:rPr>
        <w:t>эскизы декораций и костюмов к пьесе «Сн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гурочка», выполненные В.М. Васнецовым); музыка (музыкальная версия «Снегуро</w:t>
      </w:r>
      <w:r w:rsidRPr="00FC0FFC">
        <w:rPr>
          <w:rFonts w:ascii="Times New Roman" w:hAnsi="Times New Roman" w:cs="Times New Roman"/>
          <w:sz w:val="24"/>
          <w:szCs w:val="24"/>
        </w:rPr>
        <w:t>ч</w:t>
      </w:r>
      <w:r w:rsidRPr="00FC0FFC">
        <w:rPr>
          <w:rFonts w:ascii="Times New Roman" w:hAnsi="Times New Roman" w:cs="Times New Roman"/>
          <w:sz w:val="24"/>
          <w:szCs w:val="24"/>
        </w:rPr>
        <w:t>ки».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А.Н. Островский и Н.А. Римский-Корсаков).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формирование нравственно-эстетических представлений о наро</w:t>
      </w:r>
      <w:r w:rsidRPr="00FC0FFC">
        <w:rPr>
          <w:rFonts w:ascii="Times New Roman" w:hAnsi="Times New Roman" w:cs="Times New Roman"/>
          <w:sz w:val="24"/>
          <w:szCs w:val="24"/>
        </w:rPr>
        <w:t>д</w:t>
      </w:r>
      <w:r w:rsidRPr="00FC0FFC">
        <w:rPr>
          <w:rFonts w:ascii="Times New Roman" w:hAnsi="Times New Roman" w:cs="Times New Roman"/>
          <w:sz w:val="24"/>
          <w:szCs w:val="24"/>
        </w:rPr>
        <w:t>ных праздниках и фольклорных образах (Масленица, Снегурочка).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самостоятельно читать сцены из пьесы;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по ролям;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готовить сообщение «Снегурочка в устном народном творчестве»;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записывать основные положения рассказа учителя;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устанавливать связи между литературными и музыкальными произведениями («“Снегуро</w:t>
      </w:r>
      <w:r w:rsidRPr="00FC0FFC">
        <w:rPr>
          <w:rFonts w:ascii="Times New Roman" w:hAnsi="Times New Roman" w:cs="Times New Roman"/>
          <w:sz w:val="24"/>
          <w:szCs w:val="24"/>
        </w:rPr>
        <w:t>ч</w:t>
      </w:r>
      <w:r w:rsidRPr="00FC0FFC">
        <w:rPr>
          <w:rFonts w:ascii="Times New Roman" w:hAnsi="Times New Roman" w:cs="Times New Roman"/>
          <w:sz w:val="24"/>
          <w:szCs w:val="24"/>
        </w:rPr>
        <w:t>ка” в искусстве»).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Л.Н. ТОЛСТОЙ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вехи биографии писателя.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«Отрочество» </w:t>
      </w:r>
      <w:r w:rsidRPr="00FC0FFC">
        <w:rPr>
          <w:rFonts w:ascii="Times New Roman" w:hAnsi="Times New Roman" w:cs="Times New Roman"/>
          <w:sz w:val="24"/>
          <w:szCs w:val="24"/>
        </w:rPr>
        <w:t xml:space="preserve">(обзор; главы из повести); становление личности в борьбе против жестокости и произвола — рассказ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«После бала»</w:t>
      </w:r>
      <w:r w:rsidRPr="00FC0FFC">
        <w:rPr>
          <w:rFonts w:ascii="Times New Roman" w:hAnsi="Times New Roman" w:cs="Times New Roman"/>
          <w:sz w:val="24"/>
          <w:szCs w:val="24"/>
        </w:rPr>
        <w:t>. Нра</w:t>
      </w:r>
      <w:r w:rsidRPr="00FC0FFC">
        <w:rPr>
          <w:rFonts w:ascii="Times New Roman" w:hAnsi="Times New Roman" w:cs="Times New Roman"/>
          <w:sz w:val="24"/>
          <w:szCs w:val="24"/>
        </w:rPr>
        <w:t>в</w:t>
      </w:r>
      <w:r w:rsidRPr="00FC0FFC">
        <w:rPr>
          <w:rFonts w:ascii="Times New Roman" w:hAnsi="Times New Roman" w:cs="Times New Roman"/>
          <w:sz w:val="24"/>
          <w:szCs w:val="24"/>
        </w:rPr>
        <w:t>ственность и чувство долга, активный и пассивный протест, истинная и ложная красота, неучастие во зле, угасание любви — основные мотивы рассказа. Приемы создания обр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зов. Судьба рассказчика для понимания художественной идеи произведения.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автобиографическая проза; композиция и фабула рассказа (развитие представлений).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выразительное чтение; различные виды пересказа; тези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>ный план; работа с репродукциями и иллюстрациями; исследовательская работа с текстом; ди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>куссия; сочинение-рассуждение.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литература (В.Т. Шаламов «Прокуратор Иудеи»); изобразительное искусство (И.Н. Крамской.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 xml:space="preserve">Портрет Л.Н. Толстого; И.Е. Репин «Л.Н. Толстой за работой»; иллюстрации Ж.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Беннета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к «Отрочеству»; иллюстрации к рассказу «После бала»; рисунки учащихся).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формирование ценностных и нравственно-эстетических пре</w:t>
      </w:r>
      <w:r w:rsidRPr="00FC0FFC">
        <w:rPr>
          <w:rFonts w:ascii="Times New Roman" w:hAnsi="Times New Roman" w:cs="Times New Roman"/>
          <w:sz w:val="24"/>
          <w:szCs w:val="24"/>
        </w:rPr>
        <w:t>д</w:t>
      </w:r>
      <w:r w:rsidRPr="00FC0FFC">
        <w:rPr>
          <w:rFonts w:ascii="Times New Roman" w:hAnsi="Times New Roman" w:cs="Times New Roman"/>
          <w:sz w:val="24"/>
          <w:szCs w:val="24"/>
        </w:rPr>
        <w:t>ставлений (семейные ценности и традиции, мечта о служении людям, служба и чел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вечность).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Внедрение: </w:t>
      </w:r>
      <w:r w:rsidRPr="00FC0FFC">
        <w:rPr>
          <w:rFonts w:ascii="Times New Roman" w:hAnsi="Times New Roman" w:cs="Times New Roman"/>
          <w:sz w:val="24"/>
          <w:szCs w:val="24"/>
        </w:rPr>
        <w:t>создание альбома иллюстраций из рисунков учащихся.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читать, в том числе и по ролям;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темы и мотивы автобиографической повести;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личное отношение к изображаемым событиям;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участвовать в дискуссии;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видеть второй план в рассказе «После бала»;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художественную идею рассказа;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образы Ивана Васильевича, Вареньки, роль рассказчика в произвед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готовить материал для сочинения-рассуждения; участвовать в создании рисунков к «Отроч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ству» и рассказу «После бала».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 XX века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М. ГОРЬКИЙ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Основные вехи биографии писателя. Рассказы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«Макар </w:t>
      </w:r>
      <w:proofErr w:type="spell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Чудра</w:t>
      </w:r>
      <w:proofErr w:type="spellEnd"/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», «Мой спутник» </w:t>
      </w:r>
      <w:r w:rsidRPr="00FC0FFC">
        <w:rPr>
          <w:rFonts w:ascii="Times New Roman" w:hAnsi="Times New Roman" w:cs="Times New Roman"/>
          <w:sz w:val="24"/>
          <w:szCs w:val="24"/>
        </w:rPr>
        <w:t>(обзор). Пр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блема цели и смысла жизни, истинные и ложные ценности. Художественное своеобразие ра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>ней прозы М. Горького.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традиции романтизма; жанровое своеобразие; образ-символ.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различные виды чтения и пересказа, в том числе худож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ственный пересказ; цитатный план; работа со статьей учебника; составление соп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ставительной таблицы; работа с иллюстрациями.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литература (В.Я. Брюсов «Романтикам»); изо</w:t>
      </w:r>
      <w:r w:rsidRPr="00FC0FFC">
        <w:rPr>
          <w:rFonts w:ascii="Times New Roman" w:hAnsi="Times New Roman" w:cs="Times New Roman"/>
          <w:sz w:val="24"/>
          <w:szCs w:val="24"/>
        </w:rPr>
        <w:t>б</w:t>
      </w:r>
      <w:r w:rsidRPr="00FC0FFC">
        <w:rPr>
          <w:rFonts w:ascii="Times New Roman" w:hAnsi="Times New Roman" w:cs="Times New Roman"/>
          <w:sz w:val="24"/>
          <w:szCs w:val="24"/>
        </w:rPr>
        <w:t>разительное искусство (П. Пинкисевич.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 xml:space="preserve">Иллюстрации к рассказу «Макар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Чудра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»; рисунки уч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щихся); кино (кинематографические версии ранних рассказов М. Горького).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формирование ценностных представлений (смысл жизни, исти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>ные и ложные ценности).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Краеведение: </w:t>
      </w:r>
      <w:r w:rsidRPr="00FC0FFC">
        <w:rPr>
          <w:rFonts w:ascii="Times New Roman" w:hAnsi="Times New Roman" w:cs="Times New Roman"/>
          <w:sz w:val="24"/>
          <w:szCs w:val="24"/>
        </w:rPr>
        <w:t xml:space="preserve">книжная выставка «От Нижнего Новгорода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—п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>о Руси».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работа: </w:t>
      </w:r>
      <w:r w:rsidRPr="00FC0FFC">
        <w:rPr>
          <w:rFonts w:ascii="Times New Roman" w:hAnsi="Times New Roman" w:cs="Times New Roman"/>
          <w:sz w:val="24"/>
          <w:szCs w:val="24"/>
        </w:rPr>
        <w:t>сочинение-рассуждение.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Внедрение: </w:t>
      </w:r>
      <w:r w:rsidRPr="00FC0FFC">
        <w:rPr>
          <w:rFonts w:ascii="Times New Roman" w:hAnsi="Times New Roman" w:cs="Times New Roman"/>
          <w:sz w:val="24"/>
          <w:szCs w:val="24"/>
        </w:rPr>
        <w:t>создание слайдовой компьютерной презентации по материалам книжной в</w:t>
      </w:r>
      <w:r w:rsidRPr="00FC0FFC">
        <w:rPr>
          <w:rFonts w:ascii="Times New Roman" w:hAnsi="Times New Roman" w:cs="Times New Roman"/>
          <w:sz w:val="24"/>
          <w:szCs w:val="24"/>
        </w:rPr>
        <w:t>ы</w:t>
      </w:r>
      <w:r w:rsidRPr="00FC0FFC">
        <w:rPr>
          <w:rFonts w:ascii="Times New Roman" w:hAnsi="Times New Roman" w:cs="Times New Roman"/>
          <w:sz w:val="24"/>
          <w:szCs w:val="24"/>
        </w:rPr>
        <w:t>ставки.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фрагменты рассказа;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конфли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кт в пр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>оизведении;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образ героя и рассказчика;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художественную идею произведения;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высказывать личное отношение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к событиям и поведению героя;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lastRenderedPageBreak/>
        <w:t>— составлять цитатный план для сочинения-рассуждения;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составлять сопоставительную таблицу и формулировать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микровывод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В.В. МАЯКОВСКИЙ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Краткие сведения о поэте. «Я» и «вы», поэт и толпа в стихах В.В. Маяковского: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«Хорошее о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ношение к лошадям»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неологизмы; конфликт в лирическом стихотворении; рифма и ритм (ра</w:t>
      </w:r>
      <w:r w:rsidRPr="00FC0FFC">
        <w:rPr>
          <w:rFonts w:ascii="Times New Roman" w:hAnsi="Times New Roman" w:cs="Times New Roman"/>
          <w:sz w:val="24"/>
          <w:szCs w:val="24"/>
        </w:rPr>
        <w:t>з</w:t>
      </w:r>
      <w:r w:rsidRPr="00FC0FFC">
        <w:rPr>
          <w:rFonts w:ascii="Times New Roman" w:hAnsi="Times New Roman" w:cs="Times New Roman"/>
          <w:sz w:val="24"/>
          <w:szCs w:val="24"/>
        </w:rPr>
        <w:t>витие представлений).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лексическая работа; интонирование, выразительное чт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ние, чтение наизусть; составление плана статьи учебника; комментарий к книжной в</w:t>
      </w:r>
      <w:r w:rsidRPr="00FC0FFC">
        <w:rPr>
          <w:rFonts w:ascii="Times New Roman" w:hAnsi="Times New Roman" w:cs="Times New Roman"/>
          <w:sz w:val="24"/>
          <w:szCs w:val="24"/>
        </w:rPr>
        <w:t>ы</w:t>
      </w:r>
      <w:r w:rsidRPr="00FC0FFC">
        <w:rPr>
          <w:rFonts w:ascii="Times New Roman" w:hAnsi="Times New Roman" w:cs="Times New Roman"/>
          <w:sz w:val="24"/>
          <w:szCs w:val="24"/>
        </w:rPr>
        <w:t>ставке; подготовка сообщения.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литература (обращение к ранее изученным ст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 xml:space="preserve">хотворениям В.В. Маяковского; С.А. Есенин «Песня о собаке»); изобразительное искусство (последний рисунок В.В. Маяковского 1930 года; «Окна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РОСТа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» № 742, 598, 532; Первое «О</w:t>
      </w:r>
      <w:r w:rsidRPr="00FC0FFC">
        <w:rPr>
          <w:rFonts w:ascii="Times New Roman" w:hAnsi="Times New Roman" w:cs="Times New Roman"/>
          <w:sz w:val="24"/>
          <w:szCs w:val="24"/>
        </w:rPr>
        <w:t>к</w:t>
      </w:r>
      <w:r w:rsidRPr="00FC0FFC">
        <w:rPr>
          <w:rFonts w:ascii="Times New Roman" w:hAnsi="Times New Roman" w:cs="Times New Roman"/>
          <w:sz w:val="24"/>
          <w:szCs w:val="24"/>
        </w:rPr>
        <w:t xml:space="preserve">но сатиры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РОСТа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», сделанное В.В. Маяковским в 1919 году; рекламный плакат «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Резинтреста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» 1923 года).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представлений об искусстве первых советских десятил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тий.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Краеведение: </w:t>
      </w:r>
      <w:r w:rsidRPr="00FC0FFC">
        <w:rPr>
          <w:rFonts w:ascii="Times New Roman" w:hAnsi="Times New Roman" w:cs="Times New Roman"/>
          <w:sz w:val="24"/>
          <w:szCs w:val="24"/>
        </w:rPr>
        <w:t>«Москва В. Маяковского». Литературная викторина по материалам ко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>курсных работ учащихся.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вечер в литературной гостиной «В.В. Маяко</w:t>
      </w:r>
      <w:r w:rsidRPr="00FC0FFC">
        <w:rPr>
          <w:rFonts w:ascii="Times New Roman" w:hAnsi="Times New Roman" w:cs="Times New Roman"/>
          <w:sz w:val="24"/>
          <w:szCs w:val="24"/>
        </w:rPr>
        <w:t>в</w:t>
      </w:r>
      <w:r w:rsidRPr="00FC0FFC">
        <w:rPr>
          <w:rFonts w:ascii="Times New Roman" w:hAnsi="Times New Roman" w:cs="Times New Roman"/>
          <w:sz w:val="24"/>
          <w:szCs w:val="24"/>
        </w:rPr>
        <w:t>ский — художник и актер».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готовить сообщение о Маяковском и его работе в «Окнах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РОСТа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самостоятельно выявлять основной конфликт лирического стихотворения Маяковск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го;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формулировать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микровыводы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правильно интонировать и выразительно читать стихотворение;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характеризовать образно-выразительный строй стихотворения «Хорошее отношение к лош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дям»;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художественную идею стихотворения «Хорошее отношение к лошадям»;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высказывать и аргументировать личное отношение к стихотворению;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готовить вопросы к литературной викторине.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СЕРЬЁЗНОМ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– С УЛЫБКОЙ (САТИРА НАЧАЛА  ХХ  ВЕКА)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Н.А. Тэффи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«Свои и чужие»</w:t>
      </w:r>
      <w:r w:rsidRPr="00FC0FFC">
        <w:rPr>
          <w:rFonts w:ascii="Times New Roman" w:hAnsi="Times New Roman" w:cs="Times New Roman"/>
          <w:sz w:val="24"/>
          <w:szCs w:val="24"/>
        </w:rPr>
        <w:t xml:space="preserve">. М.А. Булгаков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«Собачье сердце»</w:t>
      </w:r>
      <w:r w:rsidRPr="00FC0FFC">
        <w:rPr>
          <w:rFonts w:ascii="Times New Roman" w:hAnsi="Times New Roman" w:cs="Times New Roman"/>
          <w:sz w:val="24"/>
          <w:szCs w:val="24"/>
        </w:rPr>
        <w:t xml:space="preserve">. М.М. Зощенко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«Обезьяний язык»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Большие проблемы «маленьких людей»; человек и государство; художественное своео</w:t>
      </w:r>
      <w:r w:rsidRPr="00FC0FFC">
        <w:rPr>
          <w:rFonts w:ascii="Times New Roman" w:hAnsi="Times New Roman" w:cs="Times New Roman"/>
          <w:sz w:val="24"/>
          <w:szCs w:val="24"/>
        </w:rPr>
        <w:t>б</w:t>
      </w:r>
      <w:r w:rsidRPr="00FC0FFC">
        <w:rPr>
          <w:rFonts w:ascii="Times New Roman" w:hAnsi="Times New Roman" w:cs="Times New Roman"/>
          <w:sz w:val="24"/>
          <w:szCs w:val="24"/>
        </w:rPr>
        <w:t>разие юмористических рассказов. Проблематика и образы повести. Художественная идея, авторская позиция, пафос произведения.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литературный анекдот, юмор, сатира, ирония, сарказм (расширение пре</w:t>
      </w:r>
      <w:r w:rsidRPr="00FC0FFC">
        <w:rPr>
          <w:rFonts w:ascii="Times New Roman" w:hAnsi="Times New Roman" w:cs="Times New Roman"/>
          <w:sz w:val="24"/>
          <w:szCs w:val="24"/>
        </w:rPr>
        <w:t>д</w:t>
      </w:r>
      <w:r w:rsidRPr="00FC0FFC">
        <w:rPr>
          <w:rFonts w:ascii="Times New Roman" w:hAnsi="Times New Roman" w:cs="Times New Roman"/>
          <w:sz w:val="24"/>
          <w:szCs w:val="24"/>
        </w:rPr>
        <w:t>ставлений).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составление словаря лексики персонажа; запись о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>новных положений лекции учителя; работа с портретами писателей; подготовка сообщения; составл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ние развернутых тезисов для характеристики образов; выявление основных элементов фабулы и сюжета повести; составление таблицы.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литература (рассказы А.П. Чехова; аф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ризмы А.С. Пушкина, Н.В. Гоголя, М. Горького и др.); история (художественное отражение историч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ских событий в повести «Собачье сердце»); фотографии Н.А. Тэффи, М.М. Зощенко, М.А. Бу</w:t>
      </w:r>
      <w:r w:rsidRPr="00FC0FFC">
        <w:rPr>
          <w:rFonts w:ascii="Times New Roman" w:hAnsi="Times New Roman" w:cs="Times New Roman"/>
          <w:sz w:val="24"/>
          <w:szCs w:val="24"/>
        </w:rPr>
        <w:t>л</w:t>
      </w:r>
      <w:r w:rsidRPr="00FC0FFC">
        <w:rPr>
          <w:rFonts w:ascii="Times New Roman" w:hAnsi="Times New Roman" w:cs="Times New Roman"/>
          <w:sz w:val="24"/>
          <w:szCs w:val="24"/>
        </w:rPr>
        <w:t>гакова; изобразительное искусство (Н.П. Ульянов «Группа воображаемых портретов»); кинои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>кусство (фильм «Собачье сердце»).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ценностных представлений при анализе тематики и пр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блематики сатирических произведений Н.А. Тэффи и М.М. Зощенко; формирование нравстве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lastRenderedPageBreak/>
        <w:t>ных представлений (о беспринципности, фразерстве, политиканстве и др.) при анализе повести М.А. Булгакова.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самостоятельно готовить материал для сообщения;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составлять словарь речи персонажа;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записывать основные положения лекции учителя;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формулировать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микровыводы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устанавливать связи между сатирическими рассказами Н.А. Тэффи, М.М. Зощенко и прои</w:t>
      </w:r>
      <w:r w:rsidRPr="00FC0FFC">
        <w:rPr>
          <w:rFonts w:ascii="Times New Roman" w:hAnsi="Times New Roman" w:cs="Times New Roman"/>
          <w:sz w:val="24"/>
          <w:szCs w:val="24"/>
        </w:rPr>
        <w:t>з</w:t>
      </w:r>
      <w:r w:rsidRPr="00FC0FFC">
        <w:rPr>
          <w:rFonts w:ascii="Times New Roman" w:hAnsi="Times New Roman" w:cs="Times New Roman"/>
          <w:sz w:val="24"/>
          <w:szCs w:val="24"/>
        </w:rPr>
        <w:t>ведениями Н.В. Гоголя, А.П. Чехова;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формулировать идею сатирических произведений Н.А. Тэффи, М.М. Зощенко и М.А. Булг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кова;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участвовать в дискуссии на социально значимую тему;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соотносить текст повести и ее экранизацию.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Н.А. ЗАБОЛОЦКИЙ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Краткие сведения о поэте. Стихотворения: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«Я не ищу гармонии в природе...», «Старая актр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са», «Некрасивая девочка» </w:t>
      </w:r>
      <w:r w:rsidRPr="00FC0FFC">
        <w:rPr>
          <w:rFonts w:ascii="Times New Roman" w:hAnsi="Times New Roman" w:cs="Times New Roman"/>
          <w:sz w:val="24"/>
          <w:szCs w:val="24"/>
        </w:rPr>
        <w:t>(по выбору). Поэт труда, духовной красоты. Тема творчества в л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>рике Н. Заболоцкого 1950—60-х годов.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тема и мотив (развитие представлений).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лексическая работа; прослушивание музыкальных зап</w:t>
      </w:r>
      <w:r w:rsidRPr="00FC0FFC">
        <w:rPr>
          <w:rFonts w:ascii="Times New Roman" w:hAnsi="Times New Roman" w:cs="Times New Roman"/>
          <w:sz w:val="24"/>
          <w:szCs w:val="24"/>
        </w:rPr>
        <w:t>и</w:t>
      </w:r>
      <w:r w:rsidRPr="00FC0FFC">
        <w:rPr>
          <w:rFonts w:ascii="Times New Roman" w:hAnsi="Times New Roman" w:cs="Times New Roman"/>
          <w:sz w:val="24"/>
          <w:szCs w:val="24"/>
        </w:rPr>
        <w:t xml:space="preserve">сей; формулировка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микровыводов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; запись основных тезисов урока; выразительное чтение наизусть.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музыка (муз.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А. Петрова, стихи Н. Заб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 xml:space="preserve">лоцкого «Облетают последние маки…», «Обрываются речи влюбленных….»; муз.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М. Звездинского, стихи Н. Заболоцкого «Признание»).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ценностных представлений (красота, творчество, дост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инство, человек и природа).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работа: </w:t>
      </w:r>
      <w:r w:rsidRPr="00FC0FFC">
        <w:rPr>
          <w:rFonts w:ascii="Times New Roman" w:hAnsi="Times New Roman" w:cs="Times New Roman"/>
          <w:sz w:val="24"/>
          <w:szCs w:val="24"/>
        </w:rPr>
        <w:t>сочинение-рассуждение.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час поэзии «Что есть красота?..».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выразительно читать стихотворения Н. Заболоцкого;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темы и мотивы лирических произведений поэта;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формулировать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микровыводы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и выводы;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записывать основные тезисы по материалам урока;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самостоятельно готовить материал и писать сочинение-рассуждение «Что есть крас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та?..»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М.В. ИСАКОВСКИЙ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Основные вехи биографии поэта. Стихотворения: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«Катюша», «Враги сожгли родную х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ту…», «Три ровесницы»</w:t>
      </w:r>
      <w:r w:rsidRPr="00FC0FFC">
        <w:rPr>
          <w:rFonts w:ascii="Times New Roman" w:hAnsi="Times New Roman" w:cs="Times New Roman"/>
          <w:sz w:val="24"/>
          <w:szCs w:val="24"/>
        </w:rPr>
        <w:t>. Творческая история стихотворения «Катюша». Продолжение в творчестве М.В. Исаковского традиций устной народной поэзии и русской лирики XIX века.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стилизация; устная народная поэзия; тема стихотворения.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выразительное чтение; подготовка сообщения; бес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да; работа с учебником; исследовательская работа с текстом (стихотворение «Три ровесницы»); прослушивание музыкальных записей.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литература (М.В. Исаковский «Сто песен»); и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 xml:space="preserve">тория (Будапештская операция); музыка (М.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Блантер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, А. Захаров.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Песни на стихи М. Исако</w:t>
      </w:r>
      <w:r w:rsidRPr="00FC0FFC">
        <w:rPr>
          <w:rFonts w:ascii="Times New Roman" w:hAnsi="Times New Roman" w:cs="Times New Roman"/>
          <w:sz w:val="24"/>
          <w:szCs w:val="24"/>
        </w:rPr>
        <w:t>в</w:t>
      </w:r>
      <w:r w:rsidRPr="00FC0FFC">
        <w:rPr>
          <w:rFonts w:ascii="Times New Roman" w:hAnsi="Times New Roman" w:cs="Times New Roman"/>
          <w:sz w:val="24"/>
          <w:szCs w:val="24"/>
        </w:rPr>
        <w:t xml:space="preserve">ского); культура (музей песни «Катюша» в пос. Всходы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Угранского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района Смоленской обл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сти); изобразительное искусство (Е.М. Чернов «Среди родных»).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нравственно-эстетических представлений при ан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лизе лирики М.В. Исаковского (любовь, верность, трагизм, народность).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литературно-музыкальный вечер «Живое насл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дие М.В. Исаковского».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устанавливать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связи при работе с текстами М.В. Ис</w:t>
      </w:r>
      <w:r w:rsidRPr="00FC0FFC">
        <w:rPr>
          <w:rFonts w:ascii="Times New Roman" w:hAnsi="Times New Roman" w:cs="Times New Roman"/>
          <w:sz w:val="24"/>
          <w:szCs w:val="24"/>
        </w:rPr>
        <w:t>а</w:t>
      </w:r>
      <w:r w:rsidRPr="00FC0FFC">
        <w:rPr>
          <w:rFonts w:ascii="Times New Roman" w:hAnsi="Times New Roman" w:cs="Times New Roman"/>
          <w:sz w:val="24"/>
          <w:szCs w:val="24"/>
        </w:rPr>
        <w:t>ковского;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темы и мотивы лирики поэта;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определять художественную идею произведений;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выявлять фольклорные традиции в лирике при исследовательской работе с текстом.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В.П. АСТАФЬЕВ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Краткие сведения о писателе. Человек и война, литература и история в творчестве В.П. Астаф</w:t>
      </w:r>
      <w:r w:rsidRPr="00FC0FFC">
        <w:rPr>
          <w:rFonts w:ascii="Times New Roman" w:hAnsi="Times New Roman" w:cs="Times New Roman"/>
          <w:sz w:val="24"/>
          <w:szCs w:val="24"/>
        </w:rPr>
        <w:t>ь</w:t>
      </w:r>
      <w:r w:rsidRPr="00FC0FFC">
        <w:rPr>
          <w:rFonts w:ascii="Times New Roman" w:hAnsi="Times New Roman" w:cs="Times New Roman"/>
          <w:sz w:val="24"/>
          <w:szCs w:val="24"/>
        </w:rPr>
        <w:t>ева; рассказ «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Фотография, на которой меня нет</w:t>
      </w:r>
      <w:r w:rsidRPr="00FC0FFC">
        <w:rPr>
          <w:rFonts w:ascii="Times New Roman" w:hAnsi="Times New Roman" w:cs="Times New Roman"/>
          <w:sz w:val="24"/>
          <w:szCs w:val="24"/>
        </w:rPr>
        <w:t>». Проблема нравственной памяти в рассказе. Отношение автора к событиям и персонажам, образ рассказчика.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образ рассказчика (развитие представлений).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различные виды чтения; сложный план к сочинению; подбор эпиграфа; подготовка сообщения; работа со статьей учебника; художественный пер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сказ; конкурс на лучшую тему сочинения по рассказу «Фотография, на которой меня нет».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литература (война в стихах и прозе сове</w:t>
      </w:r>
      <w:r w:rsidRPr="00FC0FFC">
        <w:rPr>
          <w:rFonts w:ascii="Times New Roman" w:hAnsi="Times New Roman" w:cs="Times New Roman"/>
          <w:sz w:val="24"/>
          <w:szCs w:val="24"/>
        </w:rPr>
        <w:t>т</w:t>
      </w:r>
      <w:r w:rsidRPr="00FC0FFC">
        <w:rPr>
          <w:rFonts w:ascii="Times New Roman" w:hAnsi="Times New Roman" w:cs="Times New Roman"/>
          <w:sz w:val="24"/>
          <w:szCs w:val="24"/>
        </w:rPr>
        <w:t>ских писателей); история (война в судьбе членов моей семьи); кино (экранизации прои</w:t>
      </w:r>
      <w:r w:rsidRPr="00FC0FFC">
        <w:rPr>
          <w:rFonts w:ascii="Times New Roman" w:hAnsi="Times New Roman" w:cs="Times New Roman"/>
          <w:sz w:val="24"/>
          <w:szCs w:val="24"/>
        </w:rPr>
        <w:t>з</w:t>
      </w:r>
      <w:r w:rsidRPr="00FC0FFC">
        <w:rPr>
          <w:rFonts w:ascii="Times New Roman" w:hAnsi="Times New Roman" w:cs="Times New Roman"/>
          <w:sz w:val="24"/>
          <w:szCs w:val="24"/>
        </w:rPr>
        <w:t>ведений о Великой Отечественной войне); фотохроника ТАСС 1941—1945 годов.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мировоззренческих представлений (человек на войне, служение, подвиг, любовь к жизни и долг).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Краеведение: </w:t>
      </w:r>
      <w:r w:rsidRPr="00FC0FFC">
        <w:rPr>
          <w:rFonts w:ascii="Times New Roman" w:hAnsi="Times New Roman" w:cs="Times New Roman"/>
          <w:sz w:val="24"/>
          <w:szCs w:val="24"/>
        </w:rPr>
        <w:t>выставка «На родине писателя» (по материалам периодики и произведений В.П. Астафьева).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работа: </w:t>
      </w:r>
      <w:r w:rsidRPr="00FC0FFC">
        <w:rPr>
          <w:rFonts w:ascii="Times New Roman" w:hAnsi="Times New Roman" w:cs="Times New Roman"/>
          <w:sz w:val="24"/>
          <w:szCs w:val="24"/>
        </w:rPr>
        <w:t>сочинение-рассуждение по мотивам рассказа В.П. Астафьева, писем и ф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>тографий с фронта из семейного архива учащихся.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sz w:val="24"/>
          <w:szCs w:val="24"/>
        </w:rPr>
        <w:t>литературный вечер «Музы не молчали»: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А.А. Ахматова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«Нежно с девочками простились...»;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Д.С. Самойлов «Перебирая наши даты...»;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М.В. Исаковский «Враги сожгли родную хату»;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К.М. Симонов «Жди меня»;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П.Г. </w:t>
      </w:r>
      <w:proofErr w:type="spell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Антокольский</w:t>
      </w:r>
      <w:proofErr w:type="spellEnd"/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 «Сын» (отрывки из поэмы);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О.Ф. Берггольц «Памяти защитников»;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М. </w:t>
      </w:r>
      <w:proofErr w:type="spell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Джалиль</w:t>
      </w:r>
      <w:proofErr w:type="spellEnd"/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 «Мои песни», «Дуб»;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Е.А. Евтушенко «Свадьбы»;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Р.Г. Гамзатов «Журавли» и др.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Внедрение: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создание компьютерной слайдовой презентации «Из семейного архива».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соотносить жизнь страны и судьбу членов семьи;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выразительно читать фрагмент рассказа;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проводить исследовательскую работу с текстом;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определять значение названия рассказа в его образно-художественной системе;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формулировать художественную идею рассказа.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А.Т. ТВАРДОВСКИЙ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Основные вехи биографии. Судьба страны в поэзии А.Т. Твардовского: «За далью — даль» (гл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вы из поэмы). Россия на страницах поэмы. Ответственность художника перед страной — один из основных мотивов. Образ автора. Художественное своеобразие из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ченных глав.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дорога и путешествие в эпосе Твардовского.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различные виды чтения; цитатный план.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литература (судьба России в эпосе А. Тва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довского); история (Александровский централ, раскулачивание); изобразительное искусство (О. </w:t>
      </w:r>
      <w:proofErr w:type="spell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Верейский</w:t>
      </w:r>
      <w:proofErr w:type="spellEnd"/>
      <w:r w:rsidRPr="00FC0FFC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Иллюстрации к поэме).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Метапредметные ценности: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развитие мировоззренческих представлений (трагические стр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ницы истории страны; ответственность за судьбу Отечества; величие Родины; вера в Ро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сию).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Краеведение: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о России — с болью и любовью (выставка произведений А.Т. Твардовского).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Возможные виды внеурочной деятельности: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час поэзии «Судьба Отчизны»: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А.А. Блок «Есть минуты, когда не тревожит...»;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В.В. Хлебников «Мне мало нужно...»;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Б.Л. Пастернак «После вьюги»;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А.Т. Твардовский «Я знаю, никакой моей вины…»;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М.А. Светлов «Веселая песня»;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А.А. Вознесенский «Слеги»;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Р.И. Рождественский «Мне такою нравится земля...»;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В.С. Высоцкий «Я не люблю» и др.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определять жанр поэмы «За далью — даль»;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выявлять темы и мотивы в сюжете поэмы;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самостоятельно анализировать одну из глав;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комментировать иллюстрации к поэме;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выразительно читать фрагмент поэмы;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характеризовать образ автора-рассказчика.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В.Г. РАСПУТИН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Основные вехи биографии писателя. XX век на страницах прозы В.Г. Распутина. Нра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ственная проблематика повести «Уроки </w:t>
      </w:r>
      <w:proofErr w:type="gram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французского</w:t>
      </w:r>
      <w:proofErr w:type="gramEnd"/>
      <w:r w:rsidRPr="00FC0FFC">
        <w:rPr>
          <w:rFonts w:ascii="Times New Roman" w:hAnsi="Times New Roman" w:cs="Times New Roman"/>
          <w:i/>
          <w:iCs/>
          <w:sz w:val="24"/>
          <w:szCs w:val="24"/>
        </w:rPr>
        <w:t>». Новое раскрытие темы де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ства на страницах повести. Центральный конфликт и основные образы повествования. Сострадание, справедл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вость, границы </w:t>
      </w:r>
      <w:proofErr w:type="gram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дозволенного</w:t>
      </w:r>
      <w:proofErr w:type="gramEnd"/>
      <w:r w:rsidRPr="00FC0FFC">
        <w:rPr>
          <w:rFonts w:ascii="Times New Roman" w:hAnsi="Times New Roman" w:cs="Times New Roman"/>
          <w:i/>
          <w:iCs/>
          <w:sz w:val="24"/>
          <w:szCs w:val="24"/>
        </w:rPr>
        <w:t>. Милосердие, готовность прийти на помощь, способность к предотвращению жестокости, насилия в условиях силового соперничества.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рассказчик в художественной проз</w:t>
      </w:r>
      <w:proofErr w:type="gram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е(</w:t>
      </w:r>
      <w:proofErr w:type="gramEnd"/>
      <w:r w:rsidRPr="00FC0FFC">
        <w:rPr>
          <w:rFonts w:ascii="Times New Roman" w:hAnsi="Times New Roman" w:cs="Times New Roman"/>
          <w:i/>
          <w:iCs/>
          <w:sz w:val="24"/>
          <w:szCs w:val="24"/>
        </w:rPr>
        <w:t>развитие представлений).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выразительное чтение; составление словаря понятий, х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рактеризующих различные нравственные представления; подготовка тезисов к уроку-диспуту; работа со статьей учебника; работа с портретом и иллюстрациями; формулиров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ние выводов.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изобразительное искусство (И.С. Глаз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нов.</w:t>
      </w:r>
      <w:proofErr w:type="gramEnd"/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 Портрет В.Г. Распутина; Б. Алимов. </w:t>
      </w:r>
      <w:proofErr w:type="gram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Иллюстрации к повести «Уроки французск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го»); кино (экранизация повести).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развитие нравственно-эстетических представлений (дети и взрослые; учитель и ученик; доброта и готовность прийти на помощь; взаимопонимание, бе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корыстие).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Творческая работа: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устное сочинение «Уроки на всю жизнь».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характеризовать сюжет рассказа;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характеризовать образы центральных и второстепенных персонажей;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сопоставлять образы рассказа с иллюстрациями;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характеризовать образ рассказчика;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составлять цитатный план;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определять фабулу рассказа;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формулировать художественную идею рассказа;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— готовить устное сочинение «Уроки на всю жизнь».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зарубежной литературы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У. ШЕКСПИР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lastRenderedPageBreak/>
        <w:t xml:space="preserve">Краткие сведения о писателе. Трагедия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«Ромео и Джульетта» </w:t>
      </w:r>
      <w:r w:rsidRPr="00FC0FFC">
        <w:rPr>
          <w:rFonts w:ascii="Times New Roman" w:hAnsi="Times New Roman" w:cs="Times New Roman"/>
          <w:sz w:val="24"/>
          <w:szCs w:val="24"/>
        </w:rPr>
        <w:t>(фрагменты). Певец великих чувств и вечных тем (жизнь, смерть, любовь, проблема отцов и детей). Сценическая история пьесы, «Ромео и Джульетта» на русской сцене.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трагедия (основные признаки жанра).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лексическая работа; работа с материалами учебника; в</w:t>
      </w:r>
      <w:r w:rsidRPr="00FC0FFC">
        <w:rPr>
          <w:rFonts w:ascii="Times New Roman" w:hAnsi="Times New Roman" w:cs="Times New Roman"/>
          <w:sz w:val="24"/>
          <w:szCs w:val="24"/>
        </w:rPr>
        <w:t>ы</w:t>
      </w:r>
      <w:r w:rsidRPr="00FC0FFC">
        <w:rPr>
          <w:rFonts w:ascii="Times New Roman" w:hAnsi="Times New Roman" w:cs="Times New Roman"/>
          <w:sz w:val="24"/>
          <w:szCs w:val="24"/>
        </w:rPr>
        <w:t>разительное чтение по ролям; подготовка сообщения; экскурсия по сайту, посвященному траг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дии У. Шекспира «Ромео и Джульетта».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 xml:space="preserve">изобразительное искусство (иллюстрации Э.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Лейбовиц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, Ф. Дикси, Ф.Д. Константинова, С.Г. Бродского); музыка (опера В.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Белинни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Кап</w:t>
      </w:r>
      <w:r w:rsidRPr="00FC0FFC">
        <w:rPr>
          <w:rFonts w:ascii="Times New Roman" w:hAnsi="Times New Roman" w:cs="Times New Roman"/>
          <w:sz w:val="24"/>
          <w:szCs w:val="24"/>
        </w:rPr>
        <w:t>у</w:t>
      </w:r>
      <w:r w:rsidRPr="00FC0FFC">
        <w:rPr>
          <w:rFonts w:ascii="Times New Roman" w:hAnsi="Times New Roman" w:cs="Times New Roman"/>
          <w:sz w:val="24"/>
          <w:szCs w:val="24"/>
        </w:rPr>
        <w:t>летти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Монтекки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», опера Ш. Гуно «Ромео и Джульетта», симфоническая поэма Г. Берлиоза «Ромео и Юлия», увертюра-фантазия П.И. Чайковского «Ромео и Джульетта», балет на музыку С. Прокофьева «Ромео и Джульетта» и др.);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кино (экранизации трагедии).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ценности: </w:t>
      </w:r>
      <w:r w:rsidRPr="00FC0FFC">
        <w:rPr>
          <w:rFonts w:ascii="Times New Roman" w:hAnsi="Times New Roman" w:cs="Times New Roman"/>
          <w:sz w:val="24"/>
          <w:szCs w:val="24"/>
        </w:rPr>
        <w:t>развитие ценностных представлений (любовь, верность, жертве</w:t>
      </w:r>
      <w:r w:rsidRPr="00FC0FFC">
        <w:rPr>
          <w:rFonts w:ascii="Times New Roman" w:hAnsi="Times New Roman" w:cs="Times New Roman"/>
          <w:sz w:val="24"/>
          <w:szCs w:val="24"/>
        </w:rPr>
        <w:t>н</w:t>
      </w:r>
      <w:r w:rsidRPr="00FC0FFC">
        <w:rPr>
          <w:rFonts w:ascii="Times New Roman" w:hAnsi="Times New Roman" w:cs="Times New Roman"/>
          <w:sz w:val="24"/>
          <w:szCs w:val="24"/>
        </w:rPr>
        <w:t>ность).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составлять тезисы,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записывать выводы,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выступать с сообщением;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формулировать художественную идею трагедии;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устанавливать связи между литературным источником и произведениями других видов и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>кусства.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М. СЕРВАНТЕС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Роман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«Дон Кихот»</w:t>
      </w:r>
      <w:r w:rsidRPr="00FC0FFC">
        <w:rPr>
          <w:rFonts w:ascii="Times New Roman" w:hAnsi="Times New Roman" w:cs="Times New Roman"/>
          <w:sz w:val="24"/>
          <w:szCs w:val="24"/>
        </w:rPr>
        <w:t>: проблематика (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идеальное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и обыденное, во</w:t>
      </w:r>
      <w:r w:rsidRPr="00FC0FFC">
        <w:rPr>
          <w:rFonts w:ascii="Times New Roman" w:hAnsi="Times New Roman" w:cs="Times New Roman"/>
          <w:sz w:val="24"/>
          <w:szCs w:val="24"/>
        </w:rPr>
        <w:t>з</w:t>
      </w:r>
      <w:r w:rsidRPr="00FC0FFC">
        <w:rPr>
          <w:rFonts w:ascii="Times New Roman" w:hAnsi="Times New Roman" w:cs="Times New Roman"/>
          <w:sz w:val="24"/>
          <w:szCs w:val="24"/>
        </w:rPr>
        <w:t>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</w:t>
      </w:r>
      <w:r w:rsidRPr="00FC0FFC">
        <w:rPr>
          <w:rFonts w:ascii="Times New Roman" w:hAnsi="Times New Roman" w:cs="Times New Roman"/>
          <w:sz w:val="24"/>
          <w:szCs w:val="24"/>
        </w:rPr>
        <w:t>т</w:t>
      </w:r>
      <w:r w:rsidRPr="00FC0FFC">
        <w:rPr>
          <w:rFonts w:ascii="Times New Roman" w:hAnsi="Times New Roman" w:cs="Times New Roman"/>
          <w:sz w:val="24"/>
          <w:szCs w:val="24"/>
        </w:rPr>
        <w:t>ство.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FC0FFC">
        <w:rPr>
          <w:rFonts w:ascii="Times New Roman" w:hAnsi="Times New Roman" w:cs="Times New Roman"/>
          <w:sz w:val="24"/>
          <w:szCs w:val="24"/>
        </w:rPr>
        <w:t>рыцарский роман; романный герой; пародия (развитие представл</w:t>
      </w:r>
      <w:r w:rsidRPr="00FC0FFC">
        <w:rPr>
          <w:rFonts w:ascii="Times New Roman" w:hAnsi="Times New Roman" w:cs="Times New Roman"/>
          <w:sz w:val="24"/>
          <w:szCs w:val="24"/>
        </w:rPr>
        <w:t>е</w:t>
      </w:r>
      <w:r w:rsidRPr="00FC0FFC">
        <w:rPr>
          <w:rFonts w:ascii="Times New Roman" w:hAnsi="Times New Roman" w:cs="Times New Roman"/>
          <w:sz w:val="24"/>
          <w:szCs w:val="24"/>
        </w:rPr>
        <w:t>ний).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действия: </w:t>
      </w:r>
      <w:r w:rsidRPr="00FC0FFC">
        <w:rPr>
          <w:rFonts w:ascii="Times New Roman" w:hAnsi="Times New Roman" w:cs="Times New Roman"/>
          <w:sz w:val="24"/>
          <w:szCs w:val="24"/>
        </w:rPr>
        <w:t>составление плана рассказа о писателе; дискуссия; ра</w:t>
      </w:r>
      <w:r w:rsidRPr="00FC0FFC">
        <w:rPr>
          <w:rFonts w:ascii="Times New Roman" w:hAnsi="Times New Roman" w:cs="Times New Roman"/>
          <w:sz w:val="24"/>
          <w:szCs w:val="24"/>
        </w:rPr>
        <w:t>з</w:t>
      </w:r>
      <w:r w:rsidRPr="00FC0FFC">
        <w:rPr>
          <w:rFonts w:ascii="Times New Roman" w:hAnsi="Times New Roman" w:cs="Times New Roman"/>
          <w:sz w:val="24"/>
          <w:szCs w:val="24"/>
        </w:rPr>
        <w:t>личные виды пересказа; подготовка сообщения; работа с иллюстрациями.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Внутрипредметные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FC0FFC">
        <w:rPr>
          <w:rFonts w:ascii="Times New Roman" w:hAnsi="Times New Roman" w:cs="Times New Roman"/>
          <w:b/>
          <w:bCs/>
          <w:sz w:val="24"/>
          <w:szCs w:val="24"/>
        </w:rPr>
        <w:t xml:space="preserve"> связи: </w:t>
      </w:r>
      <w:r w:rsidRPr="00FC0FFC">
        <w:rPr>
          <w:rFonts w:ascii="Times New Roman" w:hAnsi="Times New Roman" w:cs="Times New Roman"/>
          <w:sz w:val="24"/>
          <w:szCs w:val="24"/>
        </w:rPr>
        <w:t>литература (В. Набоков.</w:t>
      </w:r>
      <w:proofErr w:type="gramEnd"/>
      <w:r w:rsidRPr="00FC0FFC">
        <w:rPr>
          <w:rFonts w:ascii="Times New Roman" w:hAnsi="Times New Roman" w:cs="Times New Roman"/>
          <w:sz w:val="24"/>
          <w:szCs w:val="24"/>
        </w:rPr>
        <w:t xml:space="preserve"> Лекции о «Дон Ких</w:t>
      </w:r>
      <w:r w:rsidRPr="00FC0FFC">
        <w:rPr>
          <w:rFonts w:ascii="Times New Roman" w:hAnsi="Times New Roman" w:cs="Times New Roman"/>
          <w:sz w:val="24"/>
          <w:szCs w:val="24"/>
        </w:rPr>
        <w:t>о</w:t>
      </w:r>
      <w:r w:rsidRPr="00FC0FFC">
        <w:rPr>
          <w:rFonts w:ascii="Times New Roman" w:hAnsi="Times New Roman" w:cs="Times New Roman"/>
          <w:sz w:val="24"/>
          <w:szCs w:val="24"/>
        </w:rPr>
        <w:t xml:space="preserve">те», Ю. Друнина «Кто говорит, что умер Дон Кихот?»); изобразительное искусство (Г. Доре, С.Г. Бродский. </w:t>
      </w:r>
      <w:proofErr w:type="gramStart"/>
      <w:r w:rsidRPr="00FC0FFC">
        <w:rPr>
          <w:rFonts w:ascii="Times New Roman" w:hAnsi="Times New Roman" w:cs="Times New Roman"/>
          <w:sz w:val="24"/>
          <w:szCs w:val="24"/>
        </w:rPr>
        <w:t>Иллюстрации к роману); кино (экранизации романа).</w:t>
      </w:r>
      <w:proofErr w:type="gramEnd"/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участвовать в беседе и дискуссии о соотношении мечты и действительности;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устанавливать связи между литературным героем и его отражением в разных видах иску</w:t>
      </w:r>
      <w:r w:rsidRPr="00FC0FFC">
        <w:rPr>
          <w:rFonts w:ascii="Times New Roman" w:hAnsi="Times New Roman" w:cs="Times New Roman"/>
          <w:sz w:val="24"/>
          <w:szCs w:val="24"/>
        </w:rPr>
        <w:t>с</w:t>
      </w:r>
      <w:r w:rsidRPr="00FC0FFC">
        <w:rPr>
          <w:rFonts w:ascii="Times New Roman" w:hAnsi="Times New Roman" w:cs="Times New Roman"/>
          <w:sz w:val="24"/>
          <w:szCs w:val="24"/>
        </w:rPr>
        <w:t>ства;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— сопоставлять героев-антагонистов (Дон Кихот и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Санчо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FFC">
        <w:rPr>
          <w:rFonts w:ascii="Times New Roman" w:hAnsi="Times New Roman" w:cs="Times New Roman"/>
          <w:sz w:val="24"/>
          <w:szCs w:val="24"/>
        </w:rPr>
        <w:t>Панса</w:t>
      </w:r>
      <w:proofErr w:type="spellEnd"/>
      <w:r w:rsidRPr="00FC0FFC">
        <w:rPr>
          <w:rFonts w:ascii="Times New Roman" w:hAnsi="Times New Roman" w:cs="Times New Roman"/>
          <w:sz w:val="24"/>
          <w:szCs w:val="24"/>
        </w:rPr>
        <w:t>);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— раскрывать смысл понятия «вечный образ».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Произведения для заучивания наизусть в 8 классе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Г.Р. Державин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«Памятник».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В.А. Жуковский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«Невыразимое»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А.С. Пушкин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«И.И. Пущину»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М.Ю. Лермонтов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«Мцыри» </w:t>
      </w:r>
      <w:r w:rsidRPr="00FC0FFC">
        <w:rPr>
          <w:rFonts w:ascii="Times New Roman" w:hAnsi="Times New Roman" w:cs="Times New Roman"/>
          <w:sz w:val="24"/>
          <w:szCs w:val="24"/>
        </w:rPr>
        <w:t>(отрывок).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Н.А. Некрасов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«Внимая ужасам войны…»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А.А. Фет. Одно из стихотворений (по выбору).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В.В. Маяковский. Одно из стихотворений (по выбору).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Н.А. Заболоцкий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«Некрасивая девочка»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М.В. Исаковский. Одно из стихотворений (по выбору).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А.Т. Твардовский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«За далью — даль» </w:t>
      </w:r>
      <w:r w:rsidRPr="00FC0FFC">
        <w:rPr>
          <w:rFonts w:ascii="Times New Roman" w:hAnsi="Times New Roman" w:cs="Times New Roman"/>
          <w:sz w:val="24"/>
          <w:szCs w:val="24"/>
        </w:rPr>
        <w:t>(отрывок).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>Произведения для домашнего чтения в 8 классе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устного народного творчества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lastRenderedPageBreak/>
        <w:t xml:space="preserve">Песни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«В темном лесе, в темном лесе...», «Уж ты ночка, ты ноченька темная...», «</w:t>
      </w:r>
      <w:proofErr w:type="spell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Ивушка</w:t>
      </w:r>
      <w:proofErr w:type="spellEnd"/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ивушка</w:t>
      </w:r>
      <w:proofErr w:type="spellEnd"/>
      <w:r w:rsidRPr="00FC0FFC">
        <w:rPr>
          <w:rFonts w:ascii="Times New Roman" w:hAnsi="Times New Roman" w:cs="Times New Roman"/>
          <w:i/>
          <w:iCs/>
          <w:sz w:val="24"/>
          <w:szCs w:val="24"/>
        </w:rPr>
        <w:t>, зеленая моя!..».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древнерусской литературы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i/>
          <w:iCs/>
          <w:sz w:val="24"/>
          <w:szCs w:val="24"/>
        </w:rPr>
        <w:t>«Моление Даниила Заточника», «Поход князя Игоря Святославовича Новгородского на поло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цев».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 Х</w:t>
      </w:r>
      <w:proofErr w:type="gramStart"/>
      <w:r w:rsidRPr="00FC0FFC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gramEnd"/>
      <w:r w:rsidRPr="00FC0FFC">
        <w:rPr>
          <w:rFonts w:ascii="Times New Roman" w:hAnsi="Times New Roman" w:cs="Times New Roman"/>
          <w:b/>
          <w:bCs/>
          <w:sz w:val="24"/>
          <w:szCs w:val="24"/>
        </w:rPr>
        <w:t>Х века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И.А. Крылов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«Кошка и Соловей»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К.Ф. Рылеев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«Державин»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П.А. Вяземский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«Тройка»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Е.А. Баратынский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«Мой дар убог, и голос мой негромок...», «Муза</w:t>
      </w:r>
      <w:r w:rsidRPr="00FC0FFC">
        <w:rPr>
          <w:rFonts w:ascii="Times New Roman" w:hAnsi="Times New Roman" w:cs="Times New Roman"/>
          <w:sz w:val="24"/>
          <w:szCs w:val="24"/>
        </w:rPr>
        <w:t>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А.С. Пушкин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«Муза», «Золото и булат», «Друзьям», «…Вновь я посетил...».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М.Ю. Лермонтов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«Дары Терека», «Маскарад»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Н.В. Гоголь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«Портрет»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И.С. Тургенев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«Три встречи», «Вешние воды», «Первая любовь»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Н.А. Некрасов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«Коробейники», «Душно! без счастья и воли...», «Ты всегда хороша несравне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но...», «Дедушка»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А.А. Фет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«На заре ты ее не буди…», «Буря на небе вечернем...», «Я жду... Соловьиное эхо…»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Л.Н. Толстой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Холстомер</w:t>
      </w:r>
      <w:proofErr w:type="spellEnd"/>
      <w:r w:rsidRPr="00FC0FFC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 ХХ века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М. Горький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«Сказки об Италии»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А.А. Ахматова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«Вечером», «Вечерние столы, часы перед столом...», «Проводила друга до п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редней...»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М.И. Цветаева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«Генералам 1812 года»</w:t>
      </w:r>
      <w:r w:rsidRPr="00FC0FFC">
        <w:rPr>
          <w:rFonts w:ascii="Times New Roman" w:hAnsi="Times New Roman" w:cs="Times New Roman"/>
          <w:sz w:val="24"/>
          <w:szCs w:val="24"/>
        </w:rPr>
        <w:t xml:space="preserve">. С.А. Есенин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«Письмо матери»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Б.Л. Пастернак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«Быть знаменитым некрасиво...»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А.C. Грин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gramStart"/>
      <w:r w:rsidRPr="00FC0FFC">
        <w:rPr>
          <w:rFonts w:ascii="Times New Roman" w:hAnsi="Times New Roman" w:cs="Times New Roman"/>
          <w:i/>
          <w:iCs/>
          <w:sz w:val="24"/>
          <w:szCs w:val="24"/>
        </w:rPr>
        <w:t>Бегущая</w:t>
      </w:r>
      <w:proofErr w:type="gramEnd"/>
      <w:r w:rsidRPr="00FC0FFC">
        <w:rPr>
          <w:rFonts w:ascii="Times New Roman" w:hAnsi="Times New Roman" w:cs="Times New Roman"/>
          <w:i/>
          <w:iCs/>
          <w:sz w:val="24"/>
          <w:szCs w:val="24"/>
        </w:rPr>
        <w:t xml:space="preserve"> по волнам»</w:t>
      </w:r>
      <w:r w:rsidRPr="00FC0FFC">
        <w:rPr>
          <w:rFonts w:ascii="Times New Roman" w:hAnsi="Times New Roman" w:cs="Times New Roman"/>
          <w:sz w:val="24"/>
          <w:szCs w:val="24"/>
        </w:rPr>
        <w:t xml:space="preserve">. В.П. Астафьев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«Ангел-хранитель»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Я.В. Смеляков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«Хорошая девочка Лида»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В.Т. Шаламов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«Детский сад»</w:t>
      </w:r>
      <w:r w:rsidRPr="00FC0FFC">
        <w:rPr>
          <w:rFonts w:ascii="Times New Roman" w:hAnsi="Times New Roman" w:cs="Times New Roman"/>
          <w:sz w:val="24"/>
          <w:szCs w:val="24"/>
        </w:rPr>
        <w:t xml:space="preserve">. В.М. Шукшин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«Гринька Малюгин», «Волки»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В.Ф. Тендряков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«Весенние перевертыши»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Д.С. Лихачев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«Заметки о русском»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FFC">
        <w:rPr>
          <w:rFonts w:ascii="Times New Roman" w:hAnsi="Times New Roman" w:cs="Times New Roman"/>
          <w:b/>
          <w:bCs/>
          <w:sz w:val="24"/>
          <w:szCs w:val="24"/>
        </w:rPr>
        <w:t>Из зарубежной литературы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FFC">
        <w:rPr>
          <w:rFonts w:ascii="Times New Roman" w:hAnsi="Times New Roman" w:cs="Times New Roman"/>
          <w:sz w:val="24"/>
          <w:szCs w:val="24"/>
        </w:rPr>
        <w:t xml:space="preserve">В. Гюго </w:t>
      </w:r>
      <w:r w:rsidRPr="00FC0FFC">
        <w:rPr>
          <w:rFonts w:ascii="Times New Roman" w:hAnsi="Times New Roman" w:cs="Times New Roman"/>
          <w:i/>
          <w:iCs/>
          <w:sz w:val="24"/>
          <w:szCs w:val="24"/>
        </w:rPr>
        <w:t>«Девяносто третий год»</w:t>
      </w:r>
      <w:r w:rsidRPr="00FC0FFC">
        <w:rPr>
          <w:rFonts w:ascii="Times New Roman" w:hAnsi="Times New Roman" w:cs="Times New Roman"/>
          <w:sz w:val="24"/>
          <w:szCs w:val="24"/>
        </w:rPr>
        <w:t>.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FFC" w:rsidRPr="00FC0FFC" w:rsidRDefault="00FC0FFC" w:rsidP="00FC0FFC">
      <w:pPr>
        <w:shd w:val="clear" w:color="auto" w:fill="FFFFFF"/>
        <w:spacing w:line="315" w:lineRule="atLeast"/>
        <w:ind w:firstLine="540"/>
        <w:jc w:val="both"/>
        <w:rPr>
          <w:rFonts w:ascii="Times New Roman" w:eastAsia="№Е" w:hAnsi="Times New Roman" w:cs="Times New Roman"/>
          <w:sz w:val="24"/>
          <w:szCs w:val="24"/>
        </w:rPr>
      </w:pPr>
      <w:r w:rsidRPr="00FC0FFC">
        <w:rPr>
          <w:rStyle w:val="CharAttribute484"/>
          <w:rFonts w:eastAsia="№Е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552" w:rsidRPr="00FC0FFC" w:rsidRDefault="002F1552" w:rsidP="00FC0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552" w:rsidRPr="00FC0FFC" w:rsidRDefault="002F1552" w:rsidP="002F1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552" w:rsidRPr="00FC0FFC" w:rsidRDefault="002F1552" w:rsidP="002F1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552" w:rsidRPr="00FC0FFC" w:rsidRDefault="002F1552" w:rsidP="002F1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552" w:rsidRPr="00FC0FFC" w:rsidRDefault="002F155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P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FFC" w:rsidRDefault="00FC0FFC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60" w:rsidRDefault="006C3A60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552" w:rsidRPr="00FC0FFC" w:rsidRDefault="002F1552" w:rsidP="002F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FFC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12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4"/>
        <w:gridCol w:w="3799"/>
        <w:gridCol w:w="993"/>
        <w:gridCol w:w="850"/>
        <w:gridCol w:w="992"/>
        <w:gridCol w:w="3119"/>
      </w:tblGrid>
      <w:tr w:rsidR="002F1552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6C3A60" w:rsidRDefault="002F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6C3A60" w:rsidRDefault="002F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6C3A60" w:rsidRDefault="002F1552">
            <w:pPr>
              <w:spacing w:after="0" w:line="240" w:lineRule="auto"/>
              <w:ind w:left="-27"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6C3A60" w:rsidRDefault="002F1552">
            <w:pPr>
              <w:spacing w:after="0" w:line="240" w:lineRule="auto"/>
              <w:ind w:left="-27"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  <w:p w:rsidR="002F1552" w:rsidRPr="006C3A60" w:rsidRDefault="006C3A60">
            <w:pPr>
              <w:spacing w:after="0" w:line="240" w:lineRule="auto"/>
              <w:ind w:left="-27"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6C3A60" w:rsidRDefault="002F1552">
            <w:pPr>
              <w:spacing w:after="0" w:line="240" w:lineRule="auto"/>
              <w:ind w:left="-27"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</w:t>
            </w:r>
          </w:p>
          <w:p w:rsidR="002F1552" w:rsidRPr="006C3A60" w:rsidRDefault="006C3A60">
            <w:pPr>
              <w:spacing w:after="0" w:line="240" w:lineRule="auto"/>
              <w:ind w:left="-27"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6C3A60" w:rsidRDefault="002F1552">
            <w:pPr>
              <w:spacing w:after="0" w:line="240" w:lineRule="auto"/>
              <w:ind w:left="-27"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образов</w:t>
            </w: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C3A60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тельные ресурсы</w:t>
            </w:r>
          </w:p>
        </w:tc>
      </w:tr>
      <w:tr w:rsidR="00812F5D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numPr>
                <w:ilvl w:val="0"/>
                <w:numId w:val="4"/>
              </w:num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литература и и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тория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https://resh.edu.ru/subject/lesson/2295/start/</w:t>
            </w:r>
          </w:p>
        </w:tc>
      </w:tr>
      <w:tr w:rsidR="00812F5D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ind w:left="-71" w:firstLine="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Исторические песни 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«Иван Грозный молится </w:t>
            </w:r>
            <w:proofErr w:type="gram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сыне»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6C3A60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https://infourok.ru/prezentaciya-dlya-distancionnogo-izuchenie-materiala-po-literature-ivan-groznyj-molitsya-po-syne-</w:t>
            </w:r>
          </w:p>
        </w:tc>
      </w:tr>
      <w:tr w:rsidR="00812F5D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Исторические песни 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«Плач Ксении». «Возвращение Филарета».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https://multiurok.ru/files/istoricheskie-pesni-xvii-veka-plach-ksenii-vozvras.html</w:t>
            </w:r>
          </w:p>
        </w:tc>
      </w:tr>
      <w:tr w:rsidR="00812F5D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Песни о Степане </w:t>
            </w:r>
            <w:proofErr w:type="gram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Разине</w:t>
            </w:r>
            <w:proofErr w:type="gram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. Солда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ские песни 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веков. 20-е годы 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— начало 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6C3A60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https://infourok.ru/konspekt-uroka-literatury-po-teme-pesni-o-stepane-razine-20-e-gody-xvii-nachalo-xviii-veka-soldatskie-pesni-xviii-xix-veka-8-kla</w:t>
            </w:r>
          </w:p>
        </w:tc>
      </w:tr>
      <w:tr w:rsidR="00812F5D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ind w:right="-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Епифаний</w:t>
            </w:r>
            <w:proofErr w:type="spell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Премудрый</w:t>
            </w:r>
            <w:proofErr w:type="gram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.«</w:t>
            </w:r>
            <w:proofErr w:type="gram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Житие</w:t>
            </w:r>
            <w:proofErr w:type="spell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Сергия Радонежского»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https://ru.wikipedia.org/wiki</w:t>
            </w:r>
          </w:p>
        </w:tc>
      </w:tr>
      <w:tr w:rsidR="00812F5D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«Слово о погибели Русской зе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ли»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http://lib.pushkinskijdom.ru/Default.aspx?tabid=4953</w:t>
            </w:r>
          </w:p>
        </w:tc>
      </w:tr>
      <w:tr w:rsidR="00812F5D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«Житие Александра Невского»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https://resh.edu.ru/subject/lesson/3072/start/</w:t>
            </w:r>
          </w:p>
        </w:tc>
      </w:tr>
      <w:tr w:rsidR="00812F5D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Г.Р. Державин — поэт и </w:t>
            </w:r>
            <w:proofErr w:type="spell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госуда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ственнный</w:t>
            </w:r>
            <w:proofErr w:type="spell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чиновник. Ода «Вел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можа»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812F5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5D" w:rsidRPr="00FC0FFC" w:rsidRDefault="00812F5D" w:rsidP="006C3A60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https://infourok.ru/razrabotka-uroka-po-teme-gr-derzhavin-poet-i-gosudarstvenniy-chinovnik-oda-v</w:t>
            </w:r>
            <w:r w:rsidR="006C3A60">
              <w:rPr>
                <w:rFonts w:ascii="Times New Roman" w:eastAsia="Calibri" w:hAnsi="Times New Roman" w:cs="Times New Roman"/>
                <w:sz w:val="24"/>
                <w:szCs w:val="24"/>
              </w:rPr>
              <w:t>elmozha-po-uchebniku-gs-merkina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1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Г.Р. Державин «Памятник»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https://resh.edu.ru/subject/lesson/2295/start/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 Н. М. Кара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зине Карамзин и Пушкин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6C3A60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https://infourok.ru/prezentaciya-dlya-distancionnogo-izuchenie-materiala-po-literatur</w:t>
            </w:r>
            <w:r w:rsidR="006C3A60">
              <w:rPr>
                <w:rFonts w:ascii="Times New Roman" w:eastAsia="Calibri" w:hAnsi="Times New Roman" w:cs="Times New Roman"/>
                <w:sz w:val="24"/>
                <w:szCs w:val="24"/>
              </w:rPr>
              <w:t>e-ivan-groznyj-molitsya-po-syne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Повесть Н.М. Карамзина «Бедная Лиза» - новая эстетическая реал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ность. Основная проблематика и тематика, новый тип героя</w:t>
            </w:r>
            <w:proofErr w:type="gram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образ Лизы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https://multiurok.ru/files/istoricheskie-pesni-xvii-veka-plach-ksenii-vozvras.html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Поэты пушкинского круга. Пре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шественники и современники. Р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мантизм.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https://infourok.ru/konspekt-uroka-literatury-po-teme-pesni-o-stepane-razine-20-e-gody-xvii-nachalo-xviii-veka-soldatskie-pesni-xviii-xix-veka-8-kla-4376554.html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Контрольная работа №1. Тестир</w:t>
            </w: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о</w:t>
            </w: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вание №1  по теме «Сентимент</w:t>
            </w: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а</w:t>
            </w: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lastRenderedPageBreak/>
              <w:t>лизм. Романтизм».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https://ru.wikipedia.org/wiki</w:t>
            </w:r>
          </w:p>
        </w:tc>
      </w:tr>
      <w:tr w:rsidR="002F1552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В.А. Жуковский. Анализ баллады «Лесной царь»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</w:tr>
      <w:tr w:rsidR="002F1552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В.А. Жуковский. Анализ стих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творений «Невыразимое»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2" w:rsidRPr="00FC0FFC" w:rsidRDefault="002F1552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К.Ф. Рылеев. «Иван Сусанин», «Смерть Ермака»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https://resh.edu.ru/subject/lesson/3073/start/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Тематическое богатство поэзии А.С. Пушкина. «19 октября»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https://resh.edu.ru/subject/lesson/2292/start/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«Бесы»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«Капитанская дочка». Историч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ская основа романа. Творческая история произведения. Тема с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мейной чести в романе.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https://resh.edu.ru/subject/lesson/2678/start/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Порядки в Белогорской крепости. Петр Гринев в испытаниях любовью и «дру</w:t>
            </w:r>
            <w:r w:rsidRPr="00FC0FFC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ж</w:t>
            </w:r>
            <w:r w:rsidRPr="00FC0FFC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бой» (анализ 3-5 глав)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https://resh.edu.ru/subject/lesson/2678/start/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человека и истории, народа и власти, внутренней свободы в романе. (6-14 главы)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https://resh.edu.ru/subject/lesson/2678/start/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Защита рефератов (по темам, предложенным в учебнике) По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готовка к сочинению.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https://resh.edu.ru/subject/lesson/2678/start/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Контрольная работа №2 </w:t>
            </w:r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</w:t>
            </w:r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ние по повести </w:t>
            </w:r>
            <w:proofErr w:type="spellStart"/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А.С.Пушкина</w:t>
            </w:r>
            <w:proofErr w:type="spellEnd"/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«Капитанская дочка»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https://resh.edu.ru/subject/lesson/2678/start/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Кавказ в жизни и творчестве М.Ю. Лермонтова.  Стихотвор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ние «Узник»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https://resh.edu.ru/subject/lesson/2284/start/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«Мцыри». Художественная идея поэмы М.Ю. Лермонтова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https://resh.edu.ru/subject/lesson/2284/start/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Н.В. Гоголе. А.С. Пушкин и Н.В. Гоголь. К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медия «Ревизор»: творческая и сценическая история пьесы. Зн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комство с афишей комедии.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https://resh.edu.ru/subject/lesson/2137/start/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«Сборный город всей темной ст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роны» (анализ 1 действия)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https://resh.edu.ru/subject/lesson/2137/start/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Хлестаков и городничий (анализ 2 действия)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https://resh.edu.ru/subject/lesson/2137/start/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Хлестаков - «вельможа» и «знач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тельное лицо» (анализ 3 действия)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https://resh.edu.ru/subject/lesson/2137/start/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Хлестаков – ревизор (анализ 4 действия)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https://resh.edu.ru/subject/lesson/2137/start/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идея комедии Подготовка к сочинению.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https://resh.edu.ru/subject/lesson/2137/start/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Контрольная работа №3 </w:t>
            </w:r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</w:t>
            </w:r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нение по творчеству </w:t>
            </w:r>
            <w:proofErr w:type="spellStart"/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Н.В.Гоголя</w:t>
            </w:r>
            <w:proofErr w:type="spellEnd"/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https://resh.edu.ru/subject/lesson/2137/start/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об И.С. Тург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https://www.culture.ru/persons/8217/ivan-turgenev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И.С. Тургенев «Ася». Господин Н.Н. и Гагин. Русские и немецкие традиции в повести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https://uchi.ru/otvety/questions/i-s-turgenev-asya-gospodin-n-n-i-gagin-russkie-i-nemetskie-literaturnye-traditsii-v-povest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повести, образ Аси. Подготовка к домашнему сочин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https://infourok.ru/konspekt-uroka-i-s-turgenev-asya-gospodin-n-n-i-gagin-russkie-i-nemeckie-literaturnye-tradicii-v-povesti-6203300.html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33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Н.А. Некрас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ве. Судьба и жизнь народная в изображении поэта. «Несжатая полоса».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https://uchi.ru/otvety/questions/kratkie-svedeniya-o-n-a-nekrasove-sudba-i-zhizn-narodnaya-v-izobrazhenii-poeta-vnimaya-uzh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«Внимая ужасам войны...».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https://uchi.ru/otvety/questions/kratkie-svedeniya-o-n-a-nekrasove-sudba-i-zhizn-narodnaya-v-izobrazhenii-poeta-vnimaya-uzh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Контрольная работа №4. 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Сочин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ние№3 по картине А.А. Рылова «Зеленый шум» и стихотворению </w:t>
            </w:r>
            <w:proofErr w:type="spell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Н.А.Некрасова</w:t>
            </w:r>
            <w:proofErr w:type="spell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«Зеленый шум».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https://uchi.ru/otvety/questions/n-a-nekrasov-zelenyy-shum-podgotovka-k-sochineniyu-po-kartine-a-a-rylova-zelenyy-shum-vypi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об А.А. Фете. «Шепот, робкое дыханье…»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https://obrazovaka.ru/analiz-stihotvoreniya/fet/shepot-robkoe-dyhanie.html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«Зреет рожь над жаркой н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вой…», «Целый мир от крас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ты...»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https://www.culture.ru/poems/12716/celyi-mir-ot-krasoty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«Учись у них — у дуба, у бер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зы...»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https://analiz-stihov.ru/fet/uchis-u-nix-u-duba-u-berezyi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об А.Н. Остро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ском. Пьеса-сказка «Снегурочка». Своеобразие сюжета. Связь с м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фологическими и сказочными традициями. Элементы фольклора в сказке.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https://nsportal.ru/shkola/literatura/library/2020/01/10/pesa-skazka-snegurochka-svoeobrazie-syuzheta-svyaz-s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конфликта пьесы-сказки. Берендеево царство в пь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се А.Н. Островского.</w:t>
            </w:r>
            <w:r w:rsidRPr="00FC0FFC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Тестирование по пьесе </w:t>
            </w:r>
            <w:proofErr w:type="spellStart"/>
            <w:r w:rsidRPr="00FC0FFC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А.Н.Островского</w:t>
            </w:r>
            <w:proofErr w:type="spellEnd"/>
            <w:r w:rsidRPr="00FC0FFC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 «Снег</w:t>
            </w:r>
            <w:r w:rsidRPr="00FC0FFC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у</w:t>
            </w:r>
            <w:r w:rsidRPr="00FC0FFC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рочка»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https://nsportal.ru/shkola/literatura/library/2020/01/10/pesa-skazka-snegurochka-svoeobrazie-syuzheta-svyaz-s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Л.Н. Толстом. «Отрочество».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https://school-10.ru/klassika/analiz-proizvedeniya-otrochestvo-tolstogo.html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Л.Н. Толстой «После бала»</w:t>
            </w:r>
            <w:proofErr w:type="gram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лиз 1 и 2 части рассказа)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https://resh.edu.ru/subject/lesson/2289/start/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Горький «Макар </w:t>
            </w:r>
            <w:proofErr w:type="spell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Чудра</w:t>
            </w:r>
            <w:proofErr w:type="spell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». Пр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блема цели и смысла жизни, и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тинные и ложные ценности. Сп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цифика романтического рассказа. Художественное своеобразие ра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ней прозы М. Горького.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https://portalonline.ru/literatura/10652-analiz-proizvedeniya-makar-chudra-gorkogo.html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М. Горький «Мой спутник». 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раз Шакро и рассказчика. Пр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блема слияния «разумного» и «стихийного» начал.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https://infourok.ru/prezentaciya-po-literature-na-temu-m-gorkij-moj-sputnik-obraz-shakro-i-rasskazchika-problema-sliyaniya-razumnogo-i-stihijnogo-na-5133735.html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2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В.В. Маяко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ском.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https://www.culture.ru/persons/8266/vladimir-mayakovskii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Поэт и толпа в стихах </w:t>
            </w:r>
            <w:proofErr w:type="spell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В.В.Маяковского</w:t>
            </w:r>
            <w:proofErr w:type="spell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. «Хорошее 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ношение к лошадям»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https://resh.edu.ru/subject/lesson/3070/start/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Н.А. Тэффи «Свои и чужие»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https://infourok.ru/analiz-rasskaza-nateffi-svoi-i-chuzhie-klass-1684808.html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Краткие сведения о </w:t>
            </w:r>
            <w:proofErr w:type="spell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М.Булгакове</w:t>
            </w:r>
            <w:proofErr w:type="spell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«Собачье сердце»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https://infourok.ru/kompleksnyy_analiz_teksta_povesti_m.a._bulgakova_sobachye_serdce.-117456.htm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12" w:firstLine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М.М. Зощенко «Обезьяний язык»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https://infourok.ru/integrirovanniy-urok-russkogo-yazika-i-literaturi-problema-chistoti-russkogo-yazika-v-rasskaze-mzoschenko-obezyaniy-yazik-2406220.html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Н.А. Заболо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ком. Темы лирики 1940-1950-х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https://infourok.ru/konspekt-uroka-po-literature-dlya-9-klassa-na-temu-ya-ne-ishu-garmonii-v-prirode-n-a-zabolockij-5740367.html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Н.А. Заболоцкий «Я не ищу га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монии в природе</w:t>
            </w:r>
            <w:proofErr w:type="gram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https://infourok.ru/konspekt-uroka-po-literature-dlya-9-klassa-na-temu-ya-ne-ishu-garmonii-v-prirode-n-a-zabolockij-5740367.html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Контрольная работа №4 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Н.А. З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болоцкий «Некрасивая девочка», «Старая актриса» </w:t>
            </w:r>
            <w:proofErr w:type="gram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/р</w:t>
            </w:r>
            <w:r w:rsidRPr="00FC0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Сочинение-рассуждение на тему «Что есть красота?..»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https://infourok.ru/konspekt-uroka-chto-est-krasota-po-stihotvoreniyu-n-zabolockogo-nekrasivaya-devochka-1477608.html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М.В. Исаковский «Катюша»</w:t>
            </w:r>
            <w:r w:rsidR="006B70B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B70B9"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B70B9"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«Враги сожгли родную хату</w:t>
            </w:r>
            <w:proofErr w:type="gramStart"/>
            <w:r w:rsidR="006B70B9"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https://www.culture.ru/poems/36467/katyusha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6B70B9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об А.Т. Тва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довском. «За далью — даль». И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тория создания поэмы.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https://infourok.ru/urok-literaturi-v-klasse-na-temu-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mvisakovskiy-vragi-sozhgli-rodnuyu-hatu-2717807.html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412BF3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В.П. Астафь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ве. «Последний поклон». Тема ч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ловека и истории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https://uchi.ru/otvety/questions/kratkie-svedeniya-ob-a-t-tvardovskom-za-dalyu-dal-istoriya-sozdaniya-poemy-analiz-pervoy-g</w:t>
            </w:r>
          </w:p>
        </w:tc>
      </w:tr>
      <w:tr w:rsidR="00412BF3" w:rsidRPr="00FC0FFC" w:rsidTr="006B70B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6B70B9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нравственной памяти в рассказе В.П. Астафьева «Фот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графия, на которой меня нет». 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 рассказчика. 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Эссе на самост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ятельно сформулированную тему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412BF3">
            <w:pPr>
              <w:shd w:val="clear" w:color="auto" w:fill="FFFFFF"/>
              <w:snapToGrid w:val="0"/>
              <w:spacing w:after="0" w:line="240" w:lineRule="auto"/>
              <w:ind w:firstLine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В.Г. Расп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тине.  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 на страницах прозы В.Г. Распутина Нравственная пр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блематика рассказа В.Г. Распут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на «Уроки французского»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https://resh.edu.ru/subject/lesson/2141/start/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412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Контрольная работа №5. </w:t>
            </w: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Итоговая промежуточная аттестация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https://resh.edu.ru/subject/lesson/2141/start/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Эпоха Возрождения. Краткие св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дения об У. Шекспире. История сюжета и прототипы героев траг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дии «Ромео и Джульетта»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https://infourok.ru/konspekt-uroka-po-literature-rasskaz-v-g-rasputina-urok-francuzskogo-4117184.html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6B70B9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М. Сервант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се. Роман «Дон Кихот»: основная проблематика и художественная идея. Образ Дон Кихота в русской литературе. Донкихотство</w:t>
            </w:r>
            <w:proofErr w:type="gram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412BF3">
            <w:pPr>
              <w:shd w:val="clear" w:color="auto" w:fill="FFFFFF"/>
              <w:snapToGrid w:val="0"/>
              <w:spacing w:after="0" w:line="240" w:lineRule="auto"/>
              <w:ind w:lef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 для летнего чтения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https://resh.edu.ru/subject/lesson/2674/start/</w:t>
            </w:r>
          </w:p>
        </w:tc>
      </w:tr>
      <w:tr w:rsidR="00412BF3" w:rsidRPr="00FC0FFC" w:rsidTr="006C3A6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ind w:left="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67</w:t>
            </w:r>
            <w:r w:rsidR="006B70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-68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412BF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Резервные уроки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F3" w:rsidRPr="00FC0FFC" w:rsidRDefault="006B70B9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F3" w:rsidRPr="00FC0FFC" w:rsidRDefault="00412BF3" w:rsidP="00412BF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https://resh.edu.ru/subject/lesson/2674/start/</w:t>
            </w:r>
          </w:p>
        </w:tc>
      </w:tr>
    </w:tbl>
    <w:p w:rsidR="002F1552" w:rsidRPr="00FC0FFC" w:rsidRDefault="002F1552" w:rsidP="002F1552">
      <w:pPr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2799" w:rsidRPr="00FC0FFC" w:rsidRDefault="00542799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2799" w:rsidRDefault="00542799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72" w:rsidRDefault="00FD7872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552" w:rsidRPr="00FC0FFC" w:rsidRDefault="002F1552" w:rsidP="002F15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FFC">
        <w:rPr>
          <w:rFonts w:ascii="Times New Roman" w:hAnsi="Times New Roman" w:cs="Times New Roman"/>
          <w:b/>
          <w:sz w:val="24"/>
          <w:szCs w:val="24"/>
        </w:rPr>
        <w:t>Перечень контролирующих работ по предмету</w:t>
      </w:r>
    </w:p>
    <w:tbl>
      <w:tblPr>
        <w:tblW w:w="9253" w:type="dxa"/>
        <w:jc w:val="center"/>
        <w:tblInd w:w="2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137"/>
        <w:gridCol w:w="648"/>
        <w:gridCol w:w="693"/>
      </w:tblGrid>
      <w:tr w:rsidR="006B70B9" w:rsidRPr="00FC0FFC" w:rsidTr="006B70B9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B9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0B9" w:rsidRPr="00FC0FFC" w:rsidRDefault="006B70B9" w:rsidP="00FD7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B9" w:rsidRPr="00FC0FFC" w:rsidRDefault="006B70B9" w:rsidP="00FD78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Вид контролирующей работы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та по плану</w:t>
            </w:r>
          </w:p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та факт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0B9" w:rsidRPr="00FC0FFC" w:rsidTr="006B70B9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Контрольная работа №1.Тестирование №1  по теме «Сентиментализм. Романтизм».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0B9" w:rsidRPr="00FC0FFC" w:rsidTr="006B70B9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 w:rsidP="00F07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Контрольная работа №2. 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№1  по роману </w:t>
            </w:r>
            <w:proofErr w:type="spellStart"/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FC0FFC">
              <w:rPr>
                <w:rFonts w:ascii="Times New Roman" w:hAnsi="Times New Roman" w:cs="Times New Roman"/>
                <w:sz w:val="24"/>
                <w:szCs w:val="24"/>
              </w:rPr>
              <w:t xml:space="preserve"> «Капитанская дочка»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0B9" w:rsidRPr="00FC0FFC" w:rsidTr="006B70B9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Контрольная работа №3. </w:t>
            </w: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№2 по творчеству </w:t>
            </w:r>
            <w:proofErr w:type="spellStart"/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Н.В.Гоголя</w:t>
            </w:r>
            <w:proofErr w:type="spellEnd"/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0B9" w:rsidRPr="00FC0FFC" w:rsidTr="006B70B9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Контрольная работа №4</w:t>
            </w:r>
            <w:r w:rsidRPr="00FC0FF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. </w:t>
            </w:r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Сочинение№3 по картине А.А. Рылова «Зеленый шум» и стихотворению </w:t>
            </w:r>
            <w:proofErr w:type="spellStart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>Н.А.Некрасова</w:t>
            </w:r>
            <w:proofErr w:type="spellEnd"/>
            <w:r w:rsidRPr="00FC0F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«Зеленый шум».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0B9" w:rsidRPr="00FC0FFC" w:rsidTr="006B70B9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B9" w:rsidRPr="00FC0FFC" w:rsidRDefault="006B7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FF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Контрольная работа №5. Тестирование №2  Итоговое тестирование за  курс литературы 8 класса.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B9" w:rsidRPr="00FC0FFC" w:rsidRDefault="006B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1552" w:rsidRPr="00FC0FFC" w:rsidRDefault="002F1552" w:rsidP="002F1552">
      <w:pPr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1552" w:rsidRPr="00FC0FFC" w:rsidRDefault="002F1552">
      <w:pPr>
        <w:rPr>
          <w:sz w:val="24"/>
          <w:szCs w:val="24"/>
        </w:rPr>
      </w:pPr>
      <w:bookmarkStart w:id="0" w:name="_GoBack"/>
      <w:bookmarkEnd w:id="0"/>
    </w:p>
    <w:sectPr w:rsidR="002F1552" w:rsidRPr="00FC0FFC" w:rsidSect="006C3A60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33" w:hanging="360"/>
      </w:pPr>
    </w:lvl>
  </w:abstractNum>
  <w:abstractNum w:abstractNumId="1">
    <w:nsid w:val="14F40E23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533" w:hanging="360"/>
      </w:pPr>
    </w:lvl>
  </w:abstractNum>
  <w:abstractNum w:abstractNumId="2">
    <w:nsid w:val="28A6351C"/>
    <w:multiLevelType w:val="hybridMultilevel"/>
    <w:tmpl w:val="40EA9D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60F23"/>
    <w:multiLevelType w:val="multilevel"/>
    <w:tmpl w:val="DBD04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1575E23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533" w:hanging="36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52"/>
    <w:rsid w:val="0005575D"/>
    <w:rsid w:val="000D7986"/>
    <w:rsid w:val="00174086"/>
    <w:rsid w:val="002173AB"/>
    <w:rsid w:val="002921B9"/>
    <w:rsid w:val="002F1552"/>
    <w:rsid w:val="003A0780"/>
    <w:rsid w:val="003A6651"/>
    <w:rsid w:val="003E60DF"/>
    <w:rsid w:val="003F0B29"/>
    <w:rsid w:val="00412BF3"/>
    <w:rsid w:val="004C2FB3"/>
    <w:rsid w:val="00500A1A"/>
    <w:rsid w:val="00542799"/>
    <w:rsid w:val="00600CF1"/>
    <w:rsid w:val="006B70B9"/>
    <w:rsid w:val="006C3A60"/>
    <w:rsid w:val="007738D6"/>
    <w:rsid w:val="007A2CD8"/>
    <w:rsid w:val="00812F5D"/>
    <w:rsid w:val="008366E6"/>
    <w:rsid w:val="008761ED"/>
    <w:rsid w:val="00A84168"/>
    <w:rsid w:val="00BB3A1E"/>
    <w:rsid w:val="00BF2033"/>
    <w:rsid w:val="00C2013E"/>
    <w:rsid w:val="00C3313A"/>
    <w:rsid w:val="00C418D6"/>
    <w:rsid w:val="00C63619"/>
    <w:rsid w:val="00E52B67"/>
    <w:rsid w:val="00F07B6C"/>
    <w:rsid w:val="00F2241E"/>
    <w:rsid w:val="00FC0FF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rsid w:val="002F15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F15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F1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55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F1552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Абзац списка Знак"/>
    <w:link w:val="a8"/>
    <w:uiPriority w:val="99"/>
    <w:qFormat/>
    <w:locked/>
    <w:rsid w:val="002F1552"/>
  </w:style>
  <w:style w:type="paragraph" w:styleId="a8">
    <w:name w:val="List Paragraph"/>
    <w:basedOn w:val="a"/>
    <w:link w:val="a7"/>
    <w:uiPriority w:val="99"/>
    <w:qFormat/>
    <w:rsid w:val="002F1552"/>
    <w:pPr>
      <w:ind w:left="720"/>
      <w:contextualSpacing/>
    </w:pPr>
    <w:rPr>
      <w:rFonts w:eastAsiaTheme="minorHAnsi"/>
      <w:lang w:eastAsia="en-US"/>
    </w:rPr>
  </w:style>
  <w:style w:type="paragraph" w:customStyle="1" w:styleId="western">
    <w:name w:val="western"/>
    <w:basedOn w:val="a"/>
    <w:uiPriority w:val="99"/>
    <w:semiHidden/>
    <w:rsid w:val="002F1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semiHidden/>
    <w:locked/>
    <w:rsid w:val="002F15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2F1552"/>
    <w:pPr>
      <w:widowControl w:val="0"/>
      <w:shd w:val="clear" w:color="auto" w:fill="FFFFFF"/>
      <w:spacing w:after="1020" w:line="0" w:lineRule="atLeast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9">
    <w:name w:val="Основной текст_"/>
    <w:basedOn w:val="a0"/>
    <w:link w:val="11"/>
    <w:semiHidden/>
    <w:locked/>
    <w:rsid w:val="002F15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9"/>
    <w:semiHidden/>
    <w:rsid w:val="002F1552"/>
    <w:pPr>
      <w:widowControl w:val="0"/>
      <w:shd w:val="clear" w:color="auto" w:fill="FFFFFF"/>
      <w:spacing w:before="1020" w:after="60" w:line="0" w:lineRule="atLeast"/>
      <w:ind w:hanging="34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a">
    <w:name w:val="Базовый"/>
    <w:uiPriority w:val="99"/>
    <w:semiHidden/>
    <w:rsid w:val="002F1552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2F15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araAttribute16">
    <w:name w:val="ParaAttribute16"/>
    <w:uiPriority w:val="99"/>
    <w:semiHidden/>
    <w:rsid w:val="002F155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semiHidden/>
    <w:rsid w:val="002F1552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b">
    <w:name w:val="Основной текст + Курсив"/>
    <w:basedOn w:val="a9"/>
    <w:rsid w:val="002F155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CharAttribute484">
    <w:name w:val="CharAttribute484"/>
    <w:uiPriority w:val="99"/>
    <w:rsid w:val="002F1552"/>
    <w:rPr>
      <w:rFonts w:ascii="Times New Roman" w:eastAsia="Times New Roman" w:hAnsi="Times New Roman" w:cs="Times New Roman" w:hint="default"/>
      <w:i/>
      <w:iCs w:val="0"/>
      <w:sz w:val="28"/>
    </w:rPr>
  </w:style>
  <w:style w:type="table" w:styleId="ac">
    <w:name w:val="Table Grid"/>
    <w:basedOn w:val="a1"/>
    <w:rsid w:val="002F155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2F15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rsid w:val="002F15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F15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F1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55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F1552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Абзац списка Знак"/>
    <w:link w:val="a8"/>
    <w:uiPriority w:val="99"/>
    <w:qFormat/>
    <w:locked/>
    <w:rsid w:val="002F1552"/>
  </w:style>
  <w:style w:type="paragraph" w:styleId="a8">
    <w:name w:val="List Paragraph"/>
    <w:basedOn w:val="a"/>
    <w:link w:val="a7"/>
    <w:uiPriority w:val="99"/>
    <w:qFormat/>
    <w:rsid w:val="002F1552"/>
    <w:pPr>
      <w:ind w:left="720"/>
      <w:contextualSpacing/>
    </w:pPr>
    <w:rPr>
      <w:rFonts w:eastAsiaTheme="minorHAnsi"/>
      <w:lang w:eastAsia="en-US"/>
    </w:rPr>
  </w:style>
  <w:style w:type="paragraph" w:customStyle="1" w:styleId="western">
    <w:name w:val="western"/>
    <w:basedOn w:val="a"/>
    <w:uiPriority w:val="99"/>
    <w:semiHidden/>
    <w:rsid w:val="002F1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semiHidden/>
    <w:locked/>
    <w:rsid w:val="002F15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2F1552"/>
    <w:pPr>
      <w:widowControl w:val="0"/>
      <w:shd w:val="clear" w:color="auto" w:fill="FFFFFF"/>
      <w:spacing w:after="1020" w:line="0" w:lineRule="atLeast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9">
    <w:name w:val="Основной текст_"/>
    <w:basedOn w:val="a0"/>
    <w:link w:val="11"/>
    <w:semiHidden/>
    <w:locked/>
    <w:rsid w:val="002F15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9"/>
    <w:semiHidden/>
    <w:rsid w:val="002F1552"/>
    <w:pPr>
      <w:widowControl w:val="0"/>
      <w:shd w:val="clear" w:color="auto" w:fill="FFFFFF"/>
      <w:spacing w:before="1020" w:after="60" w:line="0" w:lineRule="atLeast"/>
      <w:ind w:hanging="34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a">
    <w:name w:val="Базовый"/>
    <w:uiPriority w:val="99"/>
    <w:semiHidden/>
    <w:rsid w:val="002F1552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2F15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araAttribute16">
    <w:name w:val="ParaAttribute16"/>
    <w:uiPriority w:val="99"/>
    <w:semiHidden/>
    <w:rsid w:val="002F155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semiHidden/>
    <w:rsid w:val="002F1552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b">
    <w:name w:val="Основной текст + Курсив"/>
    <w:basedOn w:val="a9"/>
    <w:rsid w:val="002F155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CharAttribute484">
    <w:name w:val="CharAttribute484"/>
    <w:uiPriority w:val="99"/>
    <w:rsid w:val="002F1552"/>
    <w:rPr>
      <w:rFonts w:ascii="Times New Roman" w:eastAsia="Times New Roman" w:hAnsi="Times New Roman" w:cs="Times New Roman" w:hint="default"/>
      <w:i/>
      <w:iCs w:val="0"/>
      <w:sz w:val="28"/>
    </w:rPr>
  </w:style>
  <w:style w:type="table" w:styleId="ac">
    <w:name w:val="Table Grid"/>
    <w:basedOn w:val="a1"/>
    <w:rsid w:val="002F155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2F15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27</Pages>
  <Words>10331</Words>
  <Characters>58887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</cp:lastModifiedBy>
  <cp:revision>13</cp:revision>
  <dcterms:created xsi:type="dcterms:W3CDTF">2022-08-28T13:51:00Z</dcterms:created>
  <dcterms:modified xsi:type="dcterms:W3CDTF">2023-08-23T13:45:00Z</dcterms:modified>
</cp:coreProperties>
</file>