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30AD" w:rsidRDefault="006830AD" w:rsidP="006830AD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Рабочая программа по Родной русской литературе</w:t>
      </w:r>
    </w:p>
    <w:p w:rsidR="006830AD" w:rsidRDefault="006830AD" w:rsidP="006830AD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для обучающихся 9 классов МБОУ «Мариинская гимназия»</w:t>
      </w:r>
    </w:p>
    <w:p w:rsidR="006830AD" w:rsidRDefault="006830AD" w:rsidP="006830AD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6830AD" w:rsidRDefault="006830AD" w:rsidP="006830AD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Пояснительная записка</w:t>
      </w:r>
    </w:p>
    <w:p w:rsidR="006830AD" w:rsidRDefault="006830AD" w:rsidP="006830AD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6830AD" w:rsidRDefault="006830AD" w:rsidP="006830AD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6830AD" w:rsidRDefault="006830AD" w:rsidP="006830AD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830AD" w:rsidRPr="00DC373F" w:rsidRDefault="006830AD" w:rsidP="006830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C373F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</w:t>
      </w:r>
      <w:r w:rsidRPr="00DC37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примерной</w:t>
      </w:r>
      <w:r w:rsidRPr="00DC373F">
        <w:rPr>
          <w:rFonts w:ascii="Times New Roman" w:hAnsi="Times New Roman" w:cs="Times New Roman"/>
          <w:b/>
          <w:i/>
          <w:sz w:val="24"/>
          <w:szCs w:val="24"/>
        </w:rPr>
        <w:t xml:space="preserve"> рабочей программы</w:t>
      </w:r>
      <w:r w:rsidRPr="00DC373F"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«Родная литература (русская)»</w:t>
      </w:r>
      <w:r w:rsidRPr="00DC373F">
        <w:rPr>
          <w:rFonts w:ascii="Times New Roman" w:hAnsi="Times New Roman" w:cs="Times New Roman"/>
          <w:sz w:val="24"/>
          <w:szCs w:val="24"/>
        </w:rPr>
        <w:t>: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6830AD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6830AD" w:rsidRPr="009A503F" w:rsidRDefault="006830AD" w:rsidP="006830AD">
      <w:pPr>
        <w:pStyle w:val="ParaAttribute16"/>
        <w:spacing w:line="360" w:lineRule="auto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iCs/>
          <w:sz w:val="24"/>
          <w:szCs w:val="24"/>
        </w:rPr>
        <w:t xml:space="preserve"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</w:t>
      </w:r>
      <w:r w:rsidRPr="009A503F">
        <w:rPr>
          <w:rStyle w:val="CharAttribute484"/>
          <w:rFonts w:eastAsia="№Е"/>
          <w:i w:val="0"/>
          <w:iCs/>
          <w:sz w:val="24"/>
          <w:szCs w:val="24"/>
        </w:rPr>
        <w:lastRenderedPageBreak/>
        <w:t>страны, укорененный в духовных и культурных традициях</w:t>
      </w:r>
      <w:r w:rsidRPr="009A503F">
        <w:rPr>
          <w:i/>
          <w:iCs/>
          <w:sz w:val="24"/>
          <w:szCs w:val="24"/>
        </w:rPr>
        <w:t xml:space="preserve"> </w:t>
      </w:r>
      <w:r w:rsidRPr="009A503F">
        <w:rPr>
          <w:rStyle w:val="CharAttribute484"/>
          <w:rFonts w:eastAsia="№Е"/>
          <w:i w:val="0"/>
          <w:iCs/>
          <w:sz w:val="24"/>
          <w:szCs w:val="24"/>
        </w:rPr>
        <w:t>многонационального народа Российской Федерации.</w:t>
      </w:r>
      <w:r w:rsidRPr="009A503F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6830AD" w:rsidRPr="009A503F" w:rsidRDefault="006830AD" w:rsidP="006830AD">
      <w:pPr>
        <w:spacing w:after="0" w:line="360" w:lineRule="auto"/>
        <w:ind w:firstLine="709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9A503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9A503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базовых  для</w:t>
      </w:r>
      <w:proofErr w:type="gramEnd"/>
      <w:r w:rsidRPr="009A503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9A503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9A503F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9A503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9A503F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9A503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</w:p>
    <w:p w:rsidR="006830AD" w:rsidRPr="009A503F" w:rsidRDefault="006830AD" w:rsidP="006830AD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9A503F">
        <w:rPr>
          <w:rStyle w:val="CharAttribute484"/>
          <w:rFonts w:eastAsia="№Е" w:hAnsi="Times New Roman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9A503F">
        <w:rPr>
          <w:rStyle w:val="CharAttribute484"/>
          <w:rFonts w:eastAsia="№Е" w:hAnsi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6830AD" w:rsidRPr="009A503F" w:rsidRDefault="006830AD" w:rsidP="006830AD">
      <w:pPr>
        <w:pStyle w:val="a4"/>
        <w:numPr>
          <w:ilvl w:val="0"/>
          <w:numId w:val="6"/>
        </w:numPr>
        <w:spacing w:after="0" w:line="360" w:lineRule="auto"/>
        <w:ind w:left="1066" w:hanging="357"/>
        <w:contextualSpacing w:val="0"/>
        <w:jc w:val="both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9A503F">
        <w:rPr>
          <w:rStyle w:val="CharAttribute484"/>
          <w:rFonts w:eastAsia="№Е" w:hAnsi="Times New Roman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9A503F">
        <w:rPr>
          <w:rStyle w:val="CharAttribute484"/>
          <w:rFonts w:eastAsia="№Е" w:hAnsi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:rsidR="006830AD" w:rsidRPr="009A503F" w:rsidRDefault="006830AD" w:rsidP="006830AD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9A503F">
        <w:rPr>
          <w:rStyle w:val="CharAttribute484"/>
          <w:rFonts w:eastAsia="№Е" w:hAnsi="Times New Roman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6830AD" w:rsidRPr="009A503F" w:rsidRDefault="006830AD" w:rsidP="006830AD">
      <w:pPr>
        <w:pStyle w:val="ParaAttribute10"/>
        <w:spacing w:line="360" w:lineRule="auto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9A503F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окружающим людям как безусловной и абсолютной ценности, </w:t>
      </w:r>
      <w:r w:rsidRPr="009A503F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9A503F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9A503F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6830AD" w:rsidRPr="009A503F" w:rsidRDefault="006830AD" w:rsidP="006830AD">
      <w:pPr>
        <w:pStyle w:val="ParaAttribute10"/>
        <w:numPr>
          <w:ilvl w:val="0"/>
          <w:numId w:val="7"/>
        </w:numPr>
        <w:spacing w:line="360" w:lineRule="auto"/>
        <w:rPr>
          <w:rStyle w:val="CharAttribute484"/>
          <w:rFonts w:eastAsia="№Е"/>
          <w:i w:val="0"/>
          <w:sz w:val="24"/>
          <w:szCs w:val="24"/>
        </w:rPr>
      </w:pPr>
      <w:r w:rsidRPr="009A503F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9A503F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9A503F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9A503F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6830AD" w:rsidRPr="001771C4" w:rsidRDefault="006830AD" w:rsidP="006830AD">
      <w:pPr>
        <w:pStyle w:val="a4"/>
        <w:spacing w:line="36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6830AD" w:rsidRPr="00DC373F" w:rsidRDefault="006830AD" w:rsidP="006830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DC373F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освоения </w:t>
      </w:r>
      <w:r w:rsidRPr="00DC37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примерной</w:t>
      </w:r>
      <w:r w:rsidRPr="00DC373F">
        <w:rPr>
          <w:rFonts w:ascii="Times New Roman" w:hAnsi="Times New Roman" w:cs="Times New Roman"/>
          <w:b/>
          <w:i/>
          <w:sz w:val="24"/>
          <w:szCs w:val="24"/>
        </w:rPr>
        <w:t xml:space="preserve"> рабочей программы</w:t>
      </w:r>
      <w:r w:rsidRPr="00DC373F">
        <w:rPr>
          <w:rFonts w:ascii="Times New Roman" w:hAnsi="Times New Roman" w:cs="Times New Roman"/>
          <w:b/>
          <w:bCs/>
          <w:sz w:val="24"/>
          <w:szCs w:val="24"/>
        </w:rPr>
        <w:t xml:space="preserve"> по учебному предмету «Родная литература (русская)» отражают</w:t>
      </w:r>
      <w:r w:rsidRPr="00DC373F">
        <w:rPr>
          <w:rFonts w:ascii="Times New Roman" w:hAnsi="Times New Roman" w:cs="Times New Roman"/>
          <w:sz w:val="24"/>
          <w:szCs w:val="24"/>
        </w:rPr>
        <w:t xml:space="preserve"> сформированность </w:t>
      </w:r>
      <w:r w:rsidRPr="00DC373F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действий: регулятивных, познавательных, коммуникативных</w:t>
      </w:r>
      <w:r w:rsidRPr="00DC373F">
        <w:rPr>
          <w:rFonts w:ascii="Times New Roman" w:hAnsi="Times New Roman" w:cs="Times New Roman"/>
          <w:sz w:val="24"/>
          <w:szCs w:val="24"/>
        </w:rPr>
        <w:t>.</w:t>
      </w:r>
    </w:p>
    <w:p w:rsidR="006830AD" w:rsidRPr="00DC373F" w:rsidRDefault="006830AD" w:rsidP="006830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C373F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УУД:</w:t>
      </w:r>
    </w:p>
    <w:p w:rsidR="006830AD" w:rsidRPr="00DC373F" w:rsidRDefault="006830AD" w:rsidP="006830AD">
      <w:pPr>
        <w:pStyle w:val="a4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830AD" w:rsidRPr="00DC373F" w:rsidRDefault="006830AD" w:rsidP="006830AD">
      <w:pPr>
        <w:pStyle w:val="a4"/>
        <w:spacing w:line="36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eastAsia="Times New Roman" w:hAnsi="Times New Roman"/>
          <w:b/>
          <w:sz w:val="24"/>
          <w:szCs w:val="24"/>
        </w:rPr>
        <w:t>Познавательные УУД: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>навыки смыслового чтения.</w:t>
      </w:r>
    </w:p>
    <w:p w:rsidR="006830AD" w:rsidRPr="00DC373F" w:rsidRDefault="006830AD" w:rsidP="006830AD">
      <w:pPr>
        <w:pStyle w:val="a4"/>
        <w:spacing w:line="36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lastRenderedPageBreak/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6830AD" w:rsidRPr="00DC373F" w:rsidRDefault="006830AD" w:rsidP="006830AD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373F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045763" w:rsidRPr="00045763" w:rsidRDefault="00045763" w:rsidP="00045763">
      <w:pPr>
        <w:spacing w:line="259" w:lineRule="auto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Предметные результаты освоения программы по родной</w:t>
      </w: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(русской) литературе:</w:t>
      </w:r>
    </w:p>
    <w:p w:rsidR="00045763" w:rsidRPr="00045763" w:rsidRDefault="00045763" w:rsidP="00045763">
      <w:pPr>
        <w:pStyle w:val="a4"/>
        <w:numPr>
          <w:ilvl w:val="0"/>
          <w:numId w:val="3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осознание значимости чтения и изучения родной литературы для своего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дальнейшего развития, формирование потребности в систематическом чтении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как средстве познания мира и себя в этом мире, гармонизации отношений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человека и общества, многоаспектного диалога;</w:t>
      </w:r>
    </w:p>
    <w:p w:rsidR="00045763" w:rsidRPr="00045763" w:rsidRDefault="00045763" w:rsidP="00045763">
      <w:pPr>
        <w:pStyle w:val="a4"/>
        <w:numPr>
          <w:ilvl w:val="0"/>
          <w:numId w:val="3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понимание родной литературы как одной из основных национально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культурных ценностей народа, особого способа познания жизни;</w:t>
      </w:r>
    </w:p>
    <w:p w:rsidR="00045763" w:rsidRPr="00045763" w:rsidRDefault="00045763" w:rsidP="00045763">
      <w:pPr>
        <w:pStyle w:val="a4"/>
        <w:numPr>
          <w:ilvl w:val="0"/>
          <w:numId w:val="8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обеспечение культурной самоидентификации, осознание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коммуникативно-эстетических возможностей родного языка на основе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изучения выдающихся произведений культуры своего народа, российской и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мировой культуры;</w:t>
      </w:r>
    </w:p>
    <w:p w:rsidR="00045763" w:rsidRPr="00045763" w:rsidRDefault="00045763" w:rsidP="00045763">
      <w:pPr>
        <w:pStyle w:val="a4"/>
        <w:numPr>
          <w:ilvl w:val="0"/>
          <w:numId w:val="8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воспитание квалифицированного читателя со сформированным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эстетическим вкусом, способного аргументировать своё мнение и оформлять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его словесно в устных и письменных высказываниях разных жанров, создавать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развёрнутые высказывания аналитического и интерпретирующего характера,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участвовать в обсуждении прочитанного, сознательно планировать своё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чтение;</w:t>
      </w:r>
    </w:p>
    <w:p w:rsidR="00045763" w:rsidRPr="00045763" w:rsidRDefault="00045763" w:rsidP="00045763">
      <w:pPr>
        <w:pStyle w:val="a4"/>
        <w:numPr>
          <w:ilvl w:val="0"/>
          <w:numId w:val="8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развитие способности понимать литературные художественные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произведения, отражающие разные этнокультурные традиции;</w:t>
      </w:r>
    </w:p>
    <w:p w:rsidR="00045763" w:rsidRPr="00045763" w:rsidRDefault="00045763" w:rsidP="00045763">
      <w:pPr>
        <w:pStyle w:val="a4"/>
        <w:numPr>
          <w:ilvl w:val="0"/>
          <w:numId w:val="8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овладение процедурами смыслового и эстетического анализа текста на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основе понимания принципиальных отличий литературного художественного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текста от научного, делового, публицистического, формирование умений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воспринимать, анализировать, критически оценивать и интерпретировать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прочитанное, осознавать художественную картину жизни, отражённую в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литературном произведении, на уровне не только эмоционального восприятия,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но </w:t>
      </w:r>
      <w:proofErr w:type="gramStart"/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и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интеллектуального</w:t>
      </w:r>
      <w:proofErr w:type="gramEnd"/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осмысления.</w:t>
      </w:r>
    </w:p>
    <w:p w:rsidR="00045763" w:rsidRPr="00045763" w:rsidRDefault="00045763" w:rsidP="00045763">
      <w:pPr>
        <w:spacing w:line="259" w:lineRule="auto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</w:t>
      </w: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редметные результаты освоения программы по </w:t>
      </w:r>
      <w:proofErr w:type="gramStart"/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родной</w:t>
      </w: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</w:t>
      </w:r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(</w:t>
      </w:r>
      <w:proofErr w:type="gramEnd"/>
      <w:r w:rsidRPr="00045763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русской) литературе к концу обучения в 9 классе:</w:t>
      </w:r>
    </w:p>
    <w:p w:rsidR="00045763" w:rsidRPr="00045763" w:rsidRDefault="00045763" w:rsidP="00045763">
      <w:pPr>
        <w:pStyle w:val="a4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выделять проблематику и понимать эстетическое своеобразие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произведений разных жанров и эпох об Отечественной войне 1812 года для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развития представлений о нравственных идеалах русского народа, осознавать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ключевые для русского национального сознания культурные и нравственные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смыслы в произведениях о Петербурге и образе степи в русской литературе;</w:t>
      </w:r>
    </w:p>
    <w:p w:rsidR="00045763" w:rsidRPr="00045763" w:rsidRDefault="00045763" w:rsidP="00045763">
      <w:pPr>
        <w:pStyle w:val="a4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понимать духовно-нравственную и культурно-эстетическую ценность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русской литературы и культуры в контексте культур народов России,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осознавать роль русских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национальных традиций в произведениях об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августовских </w:t>
      </w:r>
      <w:proofErr w:type="spellStart"/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Спасах</w:t>
      </w:r>
      <w:proofErr w:type="spellEnd"/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и о родительском доме как вечной ценности;</w:t>
      </w:r>
    </w:p>
    <w:p w:rsidR="00045763" w:rsidRPr="00045763" w:rsidRDefault="00045763" w:rsidP="00045763">
      <w:pPr>
        <w:pStyle w:val="a4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осмысливать характерные черты русского национального характера в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произведениях о Великой Отечественной войне, о судьбах русских эмигрантов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в литературе русского зарубежья, выделять нравственные проблемы в книгах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 прощании с детством;</w:t>
      </w:r>
    </w:p>
    <w:p w:rsidR="00045763" w:rsidRPr="00045763" w:rsidRDefault="00045763" w:rsidP="00045763">
      <w:pPr>
        <w:pStyle w:val="a4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осознанно воспринимать художественное произведение в единстве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формы и содержания, устанавливать читательские ассоциации, проводить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самостоятельный, давать самостоятельный смысловой и идейно-эстетический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анализ художественного текста, создавать развёрнутые историко-культурные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комментарии и собственные тексты интерпретирующего характера в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различных форматах, самостоятельно сопоставлять произведения словесного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искусства и их воплощение в других искусствах, самостоятельно формировать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круг внеклассного чтения,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определяя для себя актуальную и перспективную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цели чтения художественной литературы;</w:t>
      </w:r>
    </w:p>
    <w:p w:rsidR="00045763" w:rsidRPr="00045763" w:rsidRDefault="00045763" w:rsidP="00045763">
      <w:pPr>
        <w:pStyle w:val="a4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осуществлять самостоятельную проектно-исследовательскую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деятельность и оформлять её результаты, владеть навыками работы с разными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источниками информации и различными способами её обработки и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04576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презентации.</w:t>
      </w:r>
    </w:p>
    <w:p w:rsidR="006830AD" w:rsidRPr="006830AD" w:rsidRDefault="006830AD" w:rsidP="006830AD">
      <w:pPr>
        <w:rPr>
          <w:rFonts w:ascii="Times New Roman" w:eastAsia="Times New Roman" w:hAnsi="Times New Roman"/>
          <w:sz w:val="24"/>
          <w:szCs w:val="24"/>
        </w:rPr>
      </w:pPr>
      <w:r w:rsidRPr="006830AD">
        <w:rPr>
          <w:rFonts w:ascii="Times New Roman" w:eastAsia="Times New Roman" w:hAnsi="Times New Roman"/>
          <w:sz w:val="24"/>
          <w:szCs w:val="24"/>
        </w:rPr>
        <w:t>Рабочая программа сформирована с учетом формирования функциональной грамотности, призвана обеспечить достижение личностных и метапредметных результатов.</w:t>
      </w:r>
    </w:p>
    <w:p w:rsidR="006830AD" w:rsidRPr="006830AD" w:rsidRDefault="006830AD" w:rsidP="006830AD">
      <w:pPr>
        <w:rPr>
          <w:rFonts w:ascii="Times New Roman" w:eastAsia="Times New Roman" w:hAnsi="Times New Roman"/>
          <w:sz w:val="24"/>
          <w:szCs w:val="24"/>
        </w:rPr>
      </w:pPr>
      <w:r w:rsidRPr="006830AD">
        <w:rPr>
          <w:rFonts w:ascii="Times New Roman" w:eastAsia="Times New Roman" w:hAnsi="Times New Roman"/>
          <w:sz w:val="24"/>
          <w:szCs w:val="24"/>
        </w:rPr>
        <w:t xml:space="preserve">Личностные результаты освоения функциональной </w:t>
      </w:r>
      <w:proofErr w:type="gramStart"/>
      <w:r w:rsidRPr="006830AD">
        <w:rPr>
          <w:rFonts w:ascii="Times New Roman" w:eastAsia="Times New Roman" w:hAnsi="Times New Roman"/>
          <w:sz w:val="24"/>
          <w:szCs w:val="24"/>
        </w:rPr>
        <w:t>грамотности:  обучающийся</w:t>
      </w:r>
      <w:proofErr w:type="gramEnd"/>
      <w:r w:rsidRPr="006830AD">
        <w:rPr>
          <w:rFonts w:ascii="Times New Roman" w:eastAsia="Times New Roman" w:hAnsi="Times New Roman"/>
          <w:sz w:val="24"/>
          <w:szCs w:val="24"/>
        </w:rPr>
        <w:t xml:space="preserve">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6830AD" w:rsidRDefault="006830AD" w:rsidP="006830AD">
      <w:pPr>
        <w:rPr>
          <w:rFonts w:ascii="Times New Roman" w:eastAsia="Times New Roman" w:hAnsi="Times New Roman"/>
          <w:sz w:val="24"/>
          <w:szCs w:val="24"/>
        </w:rPr>
      </w:pPr>
      <w:r w:rsidRPr="006830AD">
        <w:rPr>
          <w:rFonts w:ascii="Times New Roman" w:eastAsia="Times New Roman" w:hAnsi="Times New Roman"/>
          <w:sz w:val="24"/>
          <w:szCs w:val="24"/>
        </w:rPr>
        <w:t xml:space="preserve">Метапредметные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5C5E7A" w:rsidRPr="00093EF7" w:rsidRDefault="005C5E7A" w:rsidP="005C5E7A">
      <w:pPr>
        <w:spacing w:after="200" w:line="276" w:lineRule="auto"/>
        <w:jc w:val="center"/>
        <w:rPr>
          <w:rFonts w:ascii="Times New Roman" w:hAnsi="Times New Roman" w:cs="Times New Roman"/>
          <w:b/>
          <w:color w:val="010202"/>
        </w:rPr>
      </w:pPr>
      <w:r w:rsidRPr="00093EF7">
        <w:rPr>
          <w:rFonts w:ascii="Times New Roman" w:hAnsi="Times New Roman" w:cs="Times New Roman"/>
          <w:b/>
          <w:color w:val="010202"/>
        </w:rPr>
        <w:t>СОДЕРЖАНИЕ ОСНОВНОГО ОБЩЕГО ОБРАЗОВАНИЯ ПО РУССКОМУ (РОДНОМУ) ЯЗЫКУ</w:t>
      </w:r>
    </w:p>
    <w:p w:rsidR="005C5E7A" w:rsidRPr="002365EC" w:rsidRDefault="005C5E7A" w:rsidP="005C5E7A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2365EC">
        <w:rPr>
          <w:rFonts w:ascii="Times New Roman" w:eastAsia="Times New Roman" w:hAnsi="Times New Roman"/>
          <w:sz w:val="24"/>
          <w:szCs w:val="24"/>
        </w:rPr>
        <w:t>9 КЛАСС</w:t>
      </w:r>
    </w:p>
    <w:p w:rsidR="002365EC" w:rsidRPr="002365EC" w:rsidRDefault="002365EC" w:rsidP="002365E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365E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gramStart"/>
      <w:r w:rsidRPr="002365EC">
        <w:rPr>
          <w:rFonts w:ascii="Times New Roman" w:hAnsi="Times New Roman" w:cs="Times New Roman"/>
          <w:b/>
          <w:sz w:val="24"/>
          <w:szCs w:val="24"/>
        </w:rPr>
        <w:t>Россия  —</w:t>
      </w:r>
      <w:proofErr w:type="gramEnd"/>
      <w:r w:rsidRPr="002365EC">
        <w:rPr>
          <w:rFonts w:ascii="Times New Roman" w:hAnsi="Times New Roman" w:cs="Times New Roman"/>
          <w:b/>
          <w:sz w:val="24"/>
          <w:szCs w:val="24"/>
        </w:rPr>
        <w:t xml:space="preserve"> Родина моя </w:t>
      </w:r>
      <w:r w:rsidR="00A36D6B">
        <w:rPr>
          <w:rFonts w:ascii="Times New Roman" w:hAnsi="Times New Roman" w:cs="Times New Roman"/>
          <w:b/>
          <w:sz w:val="24"/>
          <w:szCs w:val="24"/>
        </w:rPr>
        <w:t>5 ч.</w:t>
      </w:r>
    </w:p>
    <w:p w:rsidR="003D0BDE" w:rsidRPr="008F677D" w:rsidRDefault="002365EC" w:rsidP="002365E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8F677D">
        <w:rPr>
          <w:rFonts w:ascii="Times New Roman" w:hAnsi="Times New Roman" w:cs="Times New Roman"/>
          <w:b/>
          <w:sz w:val="20"/>
          <w:szCs w:val="20"/>
        </w:rPr>
        <w:t>Преданья старины глубокой</w:t>
      </w:r>
      <w:r w:rsidR="003D0BDE" w:rsidRPr="008F677D">
        <w:rPr>
          <w:rFonts w:ascii="Times New Roman" w:hAnsi="Times New Roman" w:cs="Times New Roman"/>
          <w:b/>
          <w:sz w:val="20"/>
          <w:szCs w:val="20"/>
        </w:rPr>
        <w:t>.</w:t>
      </w:r>
      <w:r w:rsidR="008F67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F677D">
        <w:rPr>
          <w:rFonts w:ascii="Times New Roman" w:eastAsia="Times New Roman" w:hAnsi="Times New Roman"/>
          <w:b/>
          <w:sz w:val="20"/>
          <w:szCs w:val="20"/>
        </w:rPr>
        <w:t>Гроза двенадцатого года</w:t>
      </w:r>
      <w:r w:rsidR="003D0BDE" w:rsidRPr="008F677D">
        <w:rPr>
          <w:rFonts w:ascii="Times New Roman" w:eastAsia="Times New Roman" w:hAnsi="Times New Roman"/>
          <w:b/>
          <w:sz w:val="20"/>
          <w:szCs w:val="20"/>
        </w:rPr>
        <w:t>.</w:t>
      </w:r>
      <w:r w:rsidR="008F677D" w:rsidRPr="008F677D">
        <w:rPr>
          <w:rFonts w:ascii="Times New Roman" w:eastAsia="Times New Roman" w:hAnsi="Times New Roman"/>
          <w:b/>
          <w:sz w:val="20"/>
          <w:szCs w:val="20"/>
        </w:rPr>
        <w:t>2ч.</w:t>
      </w:r>
    </w:p>
    <w:p w:rsidR="003D0BDE" w:rsidRPr="003D0BDE" w:rsidRDefault="002365EC" w:rsidP="002365E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365EC">
        <w:rPr>
          <w:rFonts w:ascii="Times New Roman" w:eastAsia="Times New Roman" w:hAnsi="Times New Roman"/>
          <w:sz w:val="24"/>
          <w:szCs w:val="24"/>
        </w:rPr>
        <w:t xml:space="preserve"> Русские народные песни об Отечественной войне 1812 </w:t>
      </w:r>
      <w:proofErr w:type="gramStart"/>
      <w:r w:rsidRPr="002365EC">
        <w:rPr>
          <w:rFonts w:ascii="Times New Roman" w:eastAsia="Times New Roman" w:hAnsi="Times New Roman"/>
          <w:sz w:val="24"/>
          <w:szCs w:val="24"/>
        </w:rPr>
        <w:t>года  «</w:t>
      </w:r>
      <w:proofErr w:type="gramEnd"/>
      <w:r w:rsidRPr="002365EC">
        <w:rPr>
          <w:rFonts w:ascii="Times New Roman" w:eastAsia="Times New Roman" w:hAnsi="Times New Roman"/>
          <w:sz w:val="24"/>
          <w:szCs w:val="24"/>
        </w:rPr>
        <w:t xml:space="preserve">Как не две </w:t>
      </w:r>
      <w:proofErr w:type="spellStart"/>
      <w:r w:rsidRPr="002365EC">
        <w:rPr>
          <w:rFonts w:ascii="Times New Roman" w:eastAsia="Times New Roman" w:hAnsi="Times New Roman"/>
          <w:sz w:val="24"/>
          <w:szCs w:val="24"/>
        </w:rPr>
        <w:t>тученьки</w:t>
      </w:r>
      <w:proofErr w:type="spellEnd"/>
      <w:r w:rsidR="00170CB6">
        <w:rPr>
          <w:rFonts w:ascii="Times New Roman" w:eastAsia="Times New Roman" w:hAnsi="Times New Roman"/>
          <w:sz w:val="24"/>
          <w:szCs w:val="24"/>
        </w:rPr>
        <w:t>,</w:t>
      </w:r>
      <w:r w:rsidRPr="002365EC">
        <w:rPr>
          <w:rFonts w:ascii="Times New Roman" w:eastAsia="Times New Roman" w:hAnsi="Times New Roman"/>
          <w:sz w:val="24"/>
          <w:szCs w:val="24"/>
        </w:rPr>
        <w:t xml:space="preserve"> не две </w:t>
      </w:r>
      <w:proofErr w:type="spellStart"/>
      <w:r w:rsidRPr="002365EC">
        <w:rPr>
          <w:rFonts w:ascii="Times New Roman" w:eastAsia="Times New Roman" w:hAnsi="Times New Roman"/>
          <w:sz w:val="24"/>
          <w:szCs w:val="24"/>
        </w:rPr>
        <w:t>грозныя</w:t>
      </w:r>
      <w:proofErr w:type="spellEnd"/>
      <w:r w:rsidRPr="002365EC">
        <w:rPr>
          <w:rFonts w:ascii="Times New Roman" w:eastAsia="Times New Roman" w:hAnsi="Times New Roman"/>
          <w:sz w:val="24"/>
          <w:szCs w:val="24"/>
        </w:rPr>
        <w:t>…»</w:t>
      </w:r>
    </w:p>
    <w:p w:rsidR="003D0BDE" w:rsidRDefault="002365EC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2365EC">
        <w:rPr>
          <w:rFonts w:ascii="Times New Roman" w:eastAsia="Times New Roman" w:hAnsi="Times New Roman"/>
          <w:sz w:val="24"/>
          <w:szCs w:val="24"/>
        </w:rPr>
        <w:t xml:space="preserve"> Стихотворения</w:t>
      </w:r>
      <w:r w:rsidR="003D0BDE">
        <w:rPr>
          <w:rFonts w:ascii="Times New Roman" w:eastAsia="Times New Roman" w:hAnsi="Times New Roman"/>
          <w:sz w:val="24"/>
          <w:szCs w:val="24"/>
        </w:rPr>
        <w:t>.</w:t>
      </w:r>
      <w:r w:rsidRPr="002365EC">
        <w:rPr>
          <w:rFonts w:ascii="Times New Roman" w:eastAsia="Times New Roman" w:hAnsi="Times New Roman"/>
          <w:sz w:val="24"/>
          <w:szCs w:val="24"/>
        </w:rPr>
        <w:t xml:space="preserve"> В. А. Жуковский «Певец во стане русских воинов» (в сокращении), А. С. Пушкин «Полководец», «Бородинская годовщина», М. И. Цветаева «Генералам двенадцатого года» и др. И. И. Лажечников. «Новобранец 1812 года» (один фрагмент по выбору). </w:t>
      </w:r>
    </w:p>
    <w:p w:rsidR="003D0BDE" w:rsidRPr="008F677D" w:rsidRDefault="002365EC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>Города земли русской</w:t>
      </w:r>
      <w:r w:rsidR="003D0BDE" w:rsidRPr="008F677D">
        <w:rPr>
          <w:rFonts w:ascii="Times New Roman" w:eastAsia="Times New Roman" w:hAnsi="Times New Roman"/>
          <w:sz w:val="20"/>
          <w:szCs w:val="20"/>
        </w:rPr>
        <w:t>.</w:t>
      </w:r>
      <w:r w:rsidRPr="008F677D">
        <w:rPr>
          <w:rFonts w:ascii="Times New Roman" w:eastAsia="Times New Roman" w:hAnsi="Times New Roman"/>
          <w:sz w:val="20"/>
          <w:szCs w:val="20"/>
        </w:rPr>
        <w:t xml:space="preserve"> </w:t>
      </w:r>
      <w:r w:rsidRPr="008F677D">
        <w:rPr>
          <w:rFonts w:ascii="Times New Roman" w:eastAsia="Times New Roman" w:hAnsi="Times New Roman"/>
          <w:b/>
          <w:sz w:val="20"/>
          <w:szCs w:val="20"/>
        </w:rPr>
        <w:t>Петербург в русской литературе</w:t>
      </w:r>
      <w:r w:rsidR="008F677D">
        <w:rPr>
          <w:rFonts w:ascii="Times New Roman" w:eastAsia="Times New Roman" w:hAnsi="Times New Roman"/>
          <w:b/>
          <w:sz w:val="20"/>
          <w:szCs w:val="20"/>
        </w:rPr>
        <w:t xml:space="preserve"> 2ч.</w:t>
      </w:r>
    </w:p>
    <w:p w:rsidR="003D0BDE" w:rsidRDefault="002365EC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2365EC">
        <w:rPr>
          <w:rFonts w:ascii="Times New Roman" w:eastAsia="Times New Roman" w:hAnsi="Times New Roman"/>
          <w:sz w:val="24"/>
          <w:szCs w:val="24"/>
        </w:rPr>
        <w:t xml:space="preserve">А. С. Пушкин «Город пышный, город бедный…», О. Э. Мандельштам «Петербургские строфы», А. А. Ахматова «Стихи о Петербурге» («Вновь </w:t>
      </w:r>
      <w:proofErr w:type="spellStart"/>
      <w:r w:rsidRPr="002365EC">
        <w:rPr>
          <w:rFonts w:ascii="Times New Roman" w:eastAsia="Times New Roman" w:hAnsi="Times New Roman"/>
          <w:sz w:val="24"/>
          <w:szCs w:val="24"/>
        </w:rPr>
        <w:t>Исакий</w:t>
      </w:r>
      <w:proofErr w:type="spellEnd"/>
      <w:r w:rsidRPr="002365EC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2365EC">
        <w:rPr>
          <w:rFonts w:ascii="Times New Roman" w:eastAsia="Times New Roman" w:hAnsi="Times New Roman"/>
          <w:sz w:val="24"/>
          <w:szCs w:val="24"/>
        </w:rPr>
        <w:t>облаченьи</w:t>
      </w:r>
      <w:proofErr w:type="spellEnd"/>
      <w:r w:rsidRPr="002365EC">
        <w:rPr>
          <w:rFonts w:ascii="Times New Roman" w:eastAsia="Times New Roman" w:hAnsi="Times New Roman"/>
          <w:sz w:val="24"/>
          <w:szCs w:val="24"/>
        </w:rPr>
        <w:t xml:space="preserve">…»), Д. С. </w:t>
      </w:r>
      <w:r w:rsidRPr="002365EC">
        <w:rPr>
          <w:rFonts w:ascii="Times New Roman" w:eastAsia="Times New Roman" w:hAnsi="Times New Roman"/>
          <w:sz w:val="24"/>
          <w:szCs w:val="24"/>
        </w:rPr>
        <w:lastRenderedPageBreak/>
        <w:t xml:space="preserve">Самойлов «Над Невой» («Весь город в плавных разворотах…») Л. В. Успенский. «Записки старого петербуржца» (глава «Фонарики-сударики»). </w:t>
      </w:r>
    </w:p>
    <w:p w:rsidR="003D0BDE" w:rsidRPr="008F677D" w:rsidRDefault="002365EC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>Родные просторы</w:t>
      </w:r>
      <w:r w:rsidR="003D0BDE" w:rsidRPr="008F677D">
        <w:rPr>
          <w:rFonts w:ascii="Times New Roman" w:eastAsia="Times New Roman" w:hAnsi="Times New Roman"/>
          <w:b/>
          <w:sz w:val="20"/>
          <w:szCs w:val="20"/>
        </w:rPr>
        <w:t>.</w:t>
      </w: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Степь раздольная</w:t>
      </w:r>
      <w:r w:rsidR="008F677D">
        <w:rPr>
          <w:rFonts w:ascii="Times New Roman" w:eastAsia="Times New Roman" w:hAnsi="Times New Roman"/>
          <w:b/>
          <w:sz w:val="20"/>
          <w:szCs w:val="20"/>
        </w:rPr>
        <w:t xml:space="preserve"> 1ч.</w:t>
      </w:r>
    </w:p>
    <w:p w:rsidR="002365EC" w:rsidRDefault="002365EC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2365EC">
        <w:rPr>
          <w:rFonts w:ascii="Times New Roman" w:eastAsia="Times New Roman" w:hAnsi="Times New Roman"/>
          <w:sz w:val="24"/>
          <w:szCs w:val="24"/>
        </w:rPr>
        <w:t xml:space="preserve"> Русские народные песни о степи «Уж ты, степь ли моя, степь Моздокская…»</w:t>
      </w:r>
    </w:p>
    <w:p w:rsidR="003D0BDE" w:rsidRPr="003D0BDE" w:rsidRDefault="003D0BDE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3D0BDE">
        <w:rPr>
          <w:rFonts w:ascii="Times New Roman" w:eastAsia="Times New Roman" w:hAnsi="Times New Roman"/>
          <w:sz w:val="24"/>
          <w:szCs w:val="24"/>
        </w:rPr>
        <w:t>П. А. Вяземский «Степь», И. З. Суриков «В степи» и др.  </w:t>
      </w:r>
    </w:p>
    <w:p w:rsidR="003D0BDE" w:rsidRPr="002365EC" w:rsidRDefault="003D0BDE" w:rsidP="002365E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3D0BDE">
        <w:rPr>
          <w:rFonts w:ascii="Times New Roman" w:eastAsia="Times New Roman" w:hAnsi="Times New Roman"/>
          <w:sz w:val="24"/>
          <w:szCs w:val="24"/>
        </w:rPr>
        <w:t xml:space="preserve"> А. П. Чехов. «Степь» (один фрагмент по выбору).</w:t>
      </w:r>
    </w:p>
    <w:p w:rsidR="003D0BDE" w:rsidRPr="003D0BDE" w:rsidRDefault="003D0BDE" w:rsidP="003D0BD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D0BDE">
        <w:rPr>
          <w:rFonts w:ascii="Times New Roman" w:hAnsi="Times New Roman" w:cs="Times New Roman"/>
          <w:b/>
          <w:sz w:val="24"/>
          <w:szCs w:val="24"/>
        </w:rPr>
        <w:t xml:space="preserve">Раздел 2. Русские традиции </w:t>
      </w:r>
      <w:r w:rsidR="00A36D6B">
        <w:rPr>
          <w:rFonts w:ascii="Times New Roman" w:hAnsi="Times New Roman" w:cs="Times New Roman"/>
          <w:b/>
          <w:sz w:val="24"/>
          <w:szCs w:val="24"/>
        </w:rPr>
        <w:t>3 ч.</w:t>
      </w:r>
    </w:p>
    <w:p w:rsidR="00C36153" w:rsidRPr="008F677D" w:rsidRDefault="003D0BDE" w:rsidP="006830AD">
      <w:pPr>
        <w:rPr>
          <w:rFonts w:ascii="Times New Roman" w:eastAsia="Times New Roman" w:hAnsi="Times New Roman"/>
          <w:b/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Праздники русского мира Августовские </w:t>
      </w:r>
      <w:proofErr w:type="spellStart"/>
      <w:r w:rsidRPr="008F677D">
        <w:rPr>
          <w:rFonts w:ascii="Times New Roman" w:eastAsia="Times New Roman" w:hAnsi="Times New Roman"/>
          <w:b/>
          <w:sz w:val="20"/>
          <w:szCs w:val="20"/>
        </w:rPr>
        <w:t>Спасы</w:t>
      </w:r>
      <w:proofErr w:type="spellEnd"/>
      <w:r w:rsidR="008F677D">
        <w:rPr>
          <w:rFonts w:ascii="Times New Roman" w:eastAsia="Times New Roman" w:hAnsi="Times New Roman"/>
          <w:b/>
          <w:sz w:val="20"/>
          <w:szCs w:val="20"/>
        </w:rPr>
        <w:t>. 1ч.</w:t>
      </w:r>
    </w:p>
    <w:p w:rsidR="00C36153" w:rsidRPr="002B5971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 К. Д. Бальмонт «Первый спас», Б. А. Ахмадулина «Ночь </w:t>
      </w:r>
      <w:proofErr w:type="spellStart"/>
      <w:r w:rsidRPr="00312DE2">
        <w:rPr>
          <w:rFonts w:ascii="Times New Roman" w:eastAsia="Times New Roman" w:hAnsi="Times New Roman"/>
          <w:sz w:val="24"/>
          <w:szCs w:val="24"/>
        </w:rPr>
        <w:t>упаданья</w:t>
      </w:r>
      <w:proofErr w:type="spellEnd"/>
      <w:r w:rsidRPr="00312DE2">
        <w:rPr>
          <w:rFonts w:ascii="Times New Roman" w:eastAsia="Times New Roman" w:hAnsi="Times New Roman"/>
          <w:sz w:val="24"/>
          <w:szCs w:val="24"/>
        </w:rPr>
        <w:t xml:space="preserve"> яблок», Е. А. Евтушенко «Само</w:t>
      </w:r>
      <w:r w:rsidRPr="002B5971">
        <w:rPr>
          <w:rFonts w:ascii="Times New Roman" w:eastAsia="Times New Roman" w:hAnsi="Times New Roman"/>
          <w:sz w:val="24"/>
          <w:szCs w:val="24"/>
        </w:rPr>
        <w:t xml:space="preserve"> упало яблоко с небес…» Е. И. Носов. «Яблочный спас».</w:t>
      </w:r>
    </w:p>
    <w:p w:rsidR="00C36153" w:rsidRPr="008F677D" w:rsidRDefault="003D0BDE" w:rsidP="006830AD">
      <w:pPr>
        <w:rPr>
          <w:rFonts w:ascii="Times New Roman" w:eastAsia="Times New Roman" w:hAnsi="Times New Roman"/>
          <w:b/>
          <w:sz w:val="20"/>
          <w:szCs w:val="20"/>
        </w:rPr>
      </w:pPr>
      <w:r w:rsidRPr="00C361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677D">
        <w:rPr>
          <w:rFonts w:ascii="Times New Roman" w:eastAsia="Times New Roman" w:hAnsi="Times New Roman"/>
          <w:b/>
          <w:sz w:val="20"/>
          <w:szCs w:val="20"/>
        </w:rPr>
        <w:t>Тепло родного дома Родительский дом</w:t>
      </w:r>
      <w:r w:rsidR="008F677D">
        <w:rPr>
          <w:rFonts w:ascii="Times New Roman" w:eastAsia="Times New Roman" w:hAnsi="Times New Roman"/>
          <w:b/>
          <w:sz w:val="20"/>
          <w:szCs w:val="20"/>
        </w:rPr>
        <w:t>. 2ч.</w:t>
      </w:r>
    </w:p>
    <w:p w:rsidR="00C36153" w:rsidRPr="00312DE2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А. П. Платонов. «На заре туманной юности» (две главы по выбору). В. П. Астафьев. «Далёкая и близкая сказка» (рассказ из повести «Последний поклон»). </w:t>
      </w:r>
    </w:p>
    <w:p w:rsidR="00C36153" w:rsidRDefault="003D0BDE" w:rsidP="006830AD">
      <w:pPr>
        <w:rPr>
          <w:rFonts w:ascii="Times New Roman" w:hAnsi="Times New Roman" w:cs="Times New Roman"/>
          <w:b/>
          <w:sz w:val="24"/>
          <w:szCs w:val="24"/>
        </w:rPr>
      </w:pPr>
      <w:r w:rsidRPr="00C36153">
        <w:rPr>
          <w:rFonts w:ascii="Times New Roman" w:hAnsi="Times New Roman" w:cs="Times New Roman"/>
          <w:b/>
          <w:sz w:val="24"/>
          <w:szCs w:val="24"/>
        </w:rPr>
        <w:t xml:space="preserve">Раздел 3. Русский </w:t>
      </w:r>
      <w:proofErr w:type="gramStart"/>
      <w:r w:rsidRPr="00C36153">
        <w:rPr>
          <w:rFonts w:ascii="Times New Roman" w:hAnsi="Times New Roman" w:cs="Times New Roman"/>
          <w:b/>
          <w:sz w:val="24"/>
          <w:szCs w:val="24"/>
        </w:rPr>
        <w:t>характер  —</w:t>
      </w:r>
      <w:proofErr w:type="gramEnd"/>
      <w:r w:rsidRPr="00C36153">
        <w:rPr>
          <w:rFonts w:ascii="Times New Roman" w:hAnsi="Times New Roman" w:cs="Times New Roman"/>
          <w:b/>
          <w:sz w:val="24"/>
          <w:szCs w:val="24"/>
        </w:rPr>
        <w:t xml:space="preserve"> русская душа</w:t>
      </w:r>
      <w:r w:rsidR="00A36D6B">
        <w:rPr>
          <w:rFonts w:ascii="Times New Roman" w:hAnsi="Times New Roman" w:cs="Times New Roman"/>
          <w:b/>
          <w:sz w:val="24"/>
          <w:szCs w:val="24"/>
        </w:rPr>
        <w:t>. 6ч.</w:t>
      </w:r>
      <w:r w:rsidRPr="00C361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6153" w:rsidRPr="008F677D" w:rsidRDefault="003D0BDE" w:rsidP="006830AD">
      <w:pPr>
        <w:rPr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Не до </w:t>
      </w:r>
      <w:proofErr w:type="gramStart"/>
      <w:r w:rsidRPr="008F677D">
        <w:rPr>
          <w:rFonts w:ascii="Times New Roman" w:eastAsia="Times New Roman" w:hAnsi="Times New Roman"/>
          <w:b/>
          <w:sz w:val="20"/>
          <w:szCs w:val="20"/>
        </w:rPr>
        <w:t>ордена  —</w:t>
      </w:r>
      <w:proofErr w:type="gramEnd"/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была бы Родина Великая Отечественная война</w:t>
      </w:r>
      <w:r w:rsidR="008F677D">
        <w:rPr>
          <w:sz w:val="20"/>
          <w:szCs w:val="20"/>
        </w:rPr>
        <w:t xml:space="preserve">. </w:t>
      </w:r>
      <w:r w:rsidR="008F677D" w:rsidRPr="008F677D">
        <w:rPr>
          <w:b/>
          <w:sz w:val="20"/>
          <w:szCs w:val="20"/>
        </w:rPr>
        <w:t>2ч.</w:t>
      </w:r>
    </w:p>
    <w:p w:rsidR="002B5971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Н. П. Майоров «Мы», М. В. Кульчицкий «Мечтатель, фантазёр, лентяй-завистник!..» </w:t>
      </w:r>
    </w:p>
    <w:p w:rsidR="00C36153" w:rsidRPr="00312DE2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Ю. М. Нагибин. «Ваганов». Е. И. Носов. «Переправа». </w:t>
      </w:r>
    </w:p>
    <w:p w:rsidR="00C36153" w:rsidRPr="008F677D" w:rsidRDefault="003D0BDE" w:rsidP="006830AD">
      <w:pPr>
        <w:rPr>
          <w:rFonts w:ascii="Times New Roman" w:eastAsia="Times New Roman" w:hAnsi="Times New Roman"/>
          <w:b/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>Загадки русской души</w:t>
      </w:r>
      <w:r w:rsidR="00C36153" w:rsidRPr="008F677D">
        <w:rPr>
          <w:rFonts w:ascii="Times New Roman" w:eastAsia="Times New Roman" w:hAnsi="Times New Roman"/>
          <w:b/>
          <w:sz w:val="20"/>
          <w:szCs w:val="20"/>
        </w:rPr>
        <w:t>.</w:t>
      </w: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Судьбы русских эмигрантов</w:t>
      </w:r>
      <w:r w:rsidR="008F677D">
        <w:rPr>
          <w:rFonts w:ascii="Times New Roman" w:eastAsia="Times New Roman" w:hAnsi="Times New Roman"/>
          <w:b/>
          <w:sz w:val="20"/>
          <w:szCs w:val="20"/>
        </w:rPr>
        <w:t>. 2 ч.</w:t>
      </w: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p w:rsidR="00C36153" w:rsidRPr="00312DE2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Б. К. Зайцев. «Лёгкое бремя». А. Т. Аверченко. «Русское искусство». </w:t>
      </w:r>
    </w:p>
    <w:p w:rsidR="00C36153" w:rsidRPr="008F677D" w:rsidRDefault="003D0BDE" w:rsidP="006830AD">
      <w:pPr>
        <w:rPr>
          <w:rFonts w:ascii="Times New Roman" w:eastAsia="Times New Roman" w:hAnsi="Times New Roman"/>
          <w:b/>
          <w:sz w:val="20"/>
          <w:szCs w:val="20"/>
        </w:rPr>
      </w:pPr>
      <w:r w:rsidRPr="008F677D">
        <w:rPr>
          <w:rFonts w:ascii="Times New Roman" w:eastAsia="Times New Roman" w:hAnsi="Times New Roman"/>
          <w:b/>
          <w:sz w:val="20"/>
          <w:szCs w:val="20"/>
        </w:rPr>
        <w:t>О ваших ровесниках</w:t>
      </w:r>
      <w:r w:rsidR="00C36153" w:rsidRPr="008F677D">
        <w:rPr>
          <w:rFonts w:ascii="Times New Roman" w:eastAsia="Times New Roman" w:hAnsi="Times New Roman"/>
          <w:b/>
          <w:sz w:val="20"/>
          <w:szCs w:val="20"/>
        </w:rPr>
        <w:t>.</w:t>
      </w: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Прощание с детством</w:t>
      </w:r>
      <w:r w:rsidR="008F677D">
        <w:rPr>
          <w:rFonts w:ascii="Times New Roman" w:eastAsia="Times New Roman" w:hAnsi="Times New Roman"/>
          <w:b/>
          <w:sz w:val="20"/>
          <w:szCs w:val="20"/>
        </w:rPr>
        <w:t>. 1 ч.</w:t>
      </w:r>
      <w:r w:rsidRPr="008F677D"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p w:rsidR="00C36153" w:rsidRPr="00312DE2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>Ю. И. Коваль. «От Красных ворот» (фрагмент по выбору).</w:t>
      </w:r>
    </w:p>
    <w:p w:rsidR="00C36153" w:rsidRPr="0024205E" w:rsidRDefault="003D0BDE" w:rsidP="006830AD">
      <w:pPr>
        <w:rPr>
          <w:rFonts w:ascii="Times New Roman" w:hAnsi="Times New Roman" w:cs="Times New Roman"/>
          <w:sz w:val="20"/>
          <w:szCs w:val="20"/>
        </w:rPr>
      </w:pPr>
      <w:r w:rsidRPr="0024205E">
        <w:rPr>
          <w:rFonts w:ascii="Times New Roman" w:hAnsi="Times New Roman" w:cs="Times New Roman"/>
        </w:rPr>
        <w:t xml:space="preserve"> </w:t>
      </w:r>
      <w:r w:rsidRPr="0024205E">
        <w:rPr>
          <w:rFonts w:ascii="Times New Roman" w:eastAsia="Times New Roman" w:hAnsi="Times New Roman" w:cs="Times New Roman"/>
          <w:b/>
          <w:sz w:val="20"/>
          <w:szCs w:val="20"/>
        </w:rPr>
        <w:t>Лишь слову жизнь дана «Припадаю к великой реке…»</w:t>
      </w:r>
      <w:r w:rsidR="008F677D" w:rsidRPr="0024205E">
        <w:rPr>
          <w:rFonts w:ascii="Times New Roman" w:hAnsi="Times New Roman" w:cs="Times New Roman"/>
          <w:sz w:val="20"/>
          <w:szCs w:val="20"/>
        </w:rPr>
        <w:t xml:space="preserve">. </w:t>
      </w:r>
      <w:r w:rsidR="008F677D" w:rsidRPr="0024205E">
        <w:rPr>
          <w:rFonts w:ascii="Times New Roman" w:hAnsi="Times New Roman" w:cs="Times New Roman"/>
          <w:b/>
          <w:sz w:val="20"/>
          <w:szCs w:val="20"/>
        </w:rPr>
        <w:t>1ч.</w:t>
      </w:r>
    </w:p>
    <w:p w:rsidR="005C5E7A" w:rsidRPr="00312DE2" w:rsidRDefault="003D0BDE" w:rsidP="006830AD">
      <w:pPr>
        <w:rPr>
          <w:rFonts w:ascii="Times New Roman" w:eastAsia="Times New Roman" w:hAnsi="Times New Roman"/>
          <w:sz w:val="24"/>
          <w:szCs w:val="24"/>
        </w:rPr>
      </w:pPr>
      <w:r w:rsidRPr="00312DE2">
        <w:rPr>
          <w:rFonts w:ascii="Times New Roman" w:eastAsia="Times New Roman" w:hAnsi="Times New Roman"/>
          <w:sz w:val="24"/>
          <w:szCs w:val="24"/>
        </w:rPr>
        <w:t xml:space="preserve">И. А. Бродский «Мой народ», С. А. </w:t>
      </w:r>
      <w:proofErr w:type="spellStart"/>
      <w:r w:rsidRPr="00312DE2">
        <w:rPr>
          <w:rFonts w:ascii="Times New Roman" w:eastAsia="Times New Roman" w:hAnsi="Times New Roman"/>
          <w:sz w:val="24"/>
          <w:szCs w:val="24"/>
        </w:rPr>
        <w:t>Каргашин</w:t>
      </w:r>
      <w:proofErr w:type="spellEnd"/>
      <w:r w:rsidRPr="00312DE2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gramStart"/>
      <w:r w:rsidRPr="00312DE2">
        <w:rPr>
          <w:rFonts w:ascii="Times New Roman" w:eastAsia="Times New Roman" w:hAnsi="Times New Roman"/>
          <w:sz w:val="24"/>
          <w:szCs w:val="24"/>
        </w:rPr>
        <w:t>Я  —</w:t>
      </w:r>
      <w:proofErr w:type="gramEnd"/>
      <w:r w:rsidRPr="00312DE2">
        <w:rPr>
          <w:rFonts w:ascii="Times New Roman" w:eastAsia="Times New Roman" w:hAnsi="Times New Roman"/>
          <w:sz w:val="24"/>
          <w:szCs w:val="24"/>
        </w:rPr>
        <w:t xml:space="preserve"> русский! Спасибо, Господи!..» </w:t>
      </w:r>
    </w:p>
    <w:p w:rsidR="000E4C1B" w:rsidRPr="00A534C2" w:rsidRDefault="000E4C1B" w:rsidP="000E4C1B">
      <w:pPr>
        <w:shd w:val="clear" w:color="auto" w:fill="FFFFFF"/>
        <w:spacing w:after="0" w:line="315" w:lineRule="atLeast"/>
        <w:ind w:firstLine="54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0E4C1B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 в том </w:t>
      </w:r>
      <w:proofErr w:type="gramStart"/>
      <w:r w:rsidRPr="000E4C1B">
        <w:rPr>
          <w:rStyle w:val="CharAttribute484"/>
          <w:rFonts w:eastAsia="№Е" w:hAnsi="Times New Roman" w:cs="Times New Roman"/>
          <w:i w:val="0"/>
          <w:sz w:val="24"/>
          <w:szCs w:val="24"/>
        </w:rPr>
        <w:t>числе  с</w:t>
      </w:r>
      <w:proofErr w:type="gramEnd"/>
      <w:r w:rsidRPr="000E4C1B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учетом рабочей программы воспитания МБОУ «Мариинская гимназия» на 2021-2025 гг. </w:t>
      </w:r>
    </w:p>
    <w:p w:rsidR="000E4C1B" w:rsidRDefault="000E4C1B" w:rsidP="006830AD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3567"/>
        <w:gridCol w:w="709"/>
        <w:gridCol w:w="709"/>
        <w:gridCol w:w="708"/>
        <w:gridCol w:w="3113"/>
      </w:tblGrid>
      <w:tr w:rsidR="000B4617" w:rsidTr="009332E3">
        <w:tc>
          <w:tcPr>
            <w:tcW w:w="539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567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709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08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13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sz w:val="24"/>
                <w:szCs w:val="24"/>
              </w:rPr>
              <w:t>Электронный образовательный ресурс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1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708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0B4617" w:rsidP="000E4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7" w:type="dxa"/>
          </w:tcPr>
          <w:p w:rsidR="000B4617" w:rsidRPr="003D0BDE" w:rsidRDefault="000B4617" w:rsidP="00AC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Русск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народн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песн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«Как не две </w:t>
            </w:r>
            <w:proofErr w:type="spellStart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тученьки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не две </w:t>
            </w:r>
            <w:proofErr w:type="spellStart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грозныя</w:t>
            </w:r>
            <w:proofErr w:type="spellEnd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…»</w:t>
            </w:r>
          </w:p>
          <w:p w:rsidR="000B4617" w:rsidRPr="000E4C1B" w:rsidRDefault="000B4617" w:rsidP="00AC2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Стихотворения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В. А. Жуковский «Певец во стане русских воинов» (в сокращении), А. С. Пушкин «Полководец», «Бородинская 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годовщина», М. И. Цветаева «Генералам двенадцатого года» и др.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9B4163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163">
              <w:rPr>
                <w:rFonts w:ascii="Times New Roman" w:hAnsi="Times New Roman" w:cs="Times New Roman"/>
                <w:sz w:val="24"/>
                <w:szCs w:val="24"/>
              </w:rPr>
              <w:t>http://cossackssong.ru/kak-ne-dve-tuchenki-ne-dve-groznye/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7" w:type="dxa"/>
          </w:tcPr>
          <w:p w:rsidR="000B4617" w:rsidRDefault="000B4617" w:rsidP="00AC2D1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И. И. Лажечников. «Новобранец 1812 года» (один фрагмент по выбору).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9332E3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2E3">
              <w:rPr>
                <w:rFonts w:ascii="Times New Roman" w:hAnsi="Times New Roman" w:cs="Times New Roman"/>
                <w:sz w:val="24"/>
                <w:szCs w:val="24"/>
              </w:rPr>
              <w:t>http://www.museum.ru/museum/1812/Library/Lajechnikov/index.html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7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А. С. Пушкин «Город пышный, город бедный…», О. Э. Мандельштам «Петербургские строфы», А. А. Ахматова «Стихи о Петербурге» («Вновь </w:t>
            </w:r>
            <w:proofErr w:type="spellStart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Исакий</w:t>
            </w:r>
            <w:proofErr w:type="spellEnd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облаченьи</w:t>
            </w:r>
            <w:proofErr w:type="spellEnd"/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…»), Д. С. Самойлов «Над Невой» («Весь город в плавных разворотах…»)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9332E3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2E3">
              <w:rPr>
                <w:rFonts w:ascii="Times New Roman" w:hAnsi="Times New Roman" w:cs="Times New Roman"/>
                <w:sz w:val="24"/>
                <w:szCs w:val="24"/>
              </w:rPr>
              <w:t>http://uchitel-slovesnosti.ru/load/russkaja_literatura_dlja_vsekh_klassnoe_chtenie/peterburg_gorod_pyshnyj_gorod_bednyj_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7" w:type="dxa"/>
          </w:tcPr>
          <w:p w:rsidR="000B4617" w:rsidRDefault="000B4617" w:rsidP="00CB2A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Л. В. Успенский. «Записки старого петербуржца» (глава «Фонарики-сударики»).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D55CE4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CE4">
              <w:rPr>
                <w:rFonts w:ascii="Times New Roman" w:hAnsi="Times New Roman" w:cs="Times New Roman"/>
                <w:sz w:val="24"/>
                <w:szCs w:val="24"/>
              </w:rPr>
              <w:t>https://litresp.ru/chitat/ru/%D0%A3/uspenskij-lev/zapiski-starogo-peterburzhca/4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7" w:type="dxa"/>
          </w:tcPr>
          <w:p w:rsidR="000B4617" w:rsidRDefault="000B4617" w:rsidP="00CB2A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>Русск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народн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песн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2365EC">
              <w:rPr>
                <w:rFonts w:ascii="Times New Roman" w:eastAsia="Times New Roman" w:hAnsi="Times New Roman"/>
                <w:sz w:val="24"/>
                <w:szCs w:val="24"/>
              </w:rPr>
              <w:t xml:space="preserve"> о степи «Уж ты, степь ли моя, степь Моздокская…»</w:t>
            </w:r>
          </w:p>
          <w:p w:rsidR="000B4617" w:rsidRPr="003D0BDE" w:rsidRDefault="000B4617" w:rsidP="00CB2A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0BDE">
              <w:rPr>
                <w:rFonts w:ascii="Times New Roman" w:eastAsia="Times New Roman" w:hAnsi="Times New Roman"/>
                <w:sz w:val="24"/>
                <w:szCs w:val="24"/>
              </w:rPr>
              <w:t>П. А. Вяземский «Степь», И. З. Суриков «В степи» и др.  </w:t>
            </w:r>
          </w:p>
          <w:p w:rsidR="000B4617" w:rsidRPr="002365EC" w:rsidRDefault="000B4617" w:rsidP="00CB2A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0BDE">
              <w:rPr>
                <w:rFonts w:ascii="Times New Roman" w:eastAsia="Times New Roman" w:hAnsi="Times New Roman"/>
                <w:sz w:val="24"/>
                <w:szCs w:val="24"/>
              </w:rPr>
              <w:t xml:space="preserve"> А. П. Чехов. «Степь» (один фрагмент по выбору).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D55CE4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CE4">
              <w:rPr>
                <w:rFonts w:ascii="Times New Roman" w:hAnsi="Times New Roman" w:cs="Times New Roman"/>
                <w:sz w:val="24"/>
                <w:szCs w:val="24"/>
              </w:rPr>
              <w:t>https://infourok.ru/plan-konspekt-uroka-literatury-anton-pavlovich-chehov-step-otryvok-iz-povesti-4411756.html</w:t>
            </w:r>
          </w:p>
        </w:tc>
      </w:tr>
      <w:tr w:rsidR="000B4617" w:rsidTr="009332E3">
        <w:tc>
          <w:tcPr>
            <w:tcW w:w="539" w:type="dxa"/>
          </w:tcPr>
          <w:p w:rsidR="000B4617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</w:tcPr>
          <w:p w:rsidR="000B4617" w:rsidRPr="00A16791" w:rsidRDefault="000B4617" w:rsidP="00A167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Русские традиции </w:t>
            </w: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7" w:type="dxa"/>
          </w:tcPr>
          <w:p w:rsidR="000B4617" w:rsidRPr="002B5971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К. Д. Бальмонт «Первый спас», Б. А. Ахмадулина «Ночь </w:t>
            </w:r>
            <w:proofErr w:type="spellStart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>упаданья</w:t>
            </w:r>
            <w:proofErr w:type="spellEnd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 яблок», Е. А. Евтушенко «Само</w:t>
            </w:r>
            <w:r w:rsidRPr="002B5971">
              <w:rPr>
                <w:rFonts w:ascii="Times New Roman" w:eastAsia="Times New Roman" w:hAnsi="Times New Roman"/>
                <w:sz w:val="24"/>
                <w:szCs w:val="24"/>
              </w:rPr>
              <w:t xml:space="preserve"> упало яблоко с небес…» Е. И. Носов. «Яблочный спас».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E12E68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68">
              <w:rPr>
                <w:rFonts w:ascii="Times New Roman" w:hAnsi="Times New Roman" w:cs="Times New Roman"/>
                <w:sz w:val="24"/>
                <w:szCs w:val="24"/>
              </w:rPr>
              <w:t>https://infourok.ru/prazdniki-russkogo-mira-avgustovskie-spasy-k-d-balmont-pervyj-spas-a-ahmadulina-noch-upadanya-yablok-e-a-evtushenko-samo-upalo-y-5813448.html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7" w:type="dxa"/>
          </w:tcPr>
          <w:p w:rsidR="000B4617" w:rsidRPr="000E4C1B" w:rsidRDefault="000B4617" w:rsidP="002B5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А. П. Платонов. «На заре туманной юности» (две главы по выбору). 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https://infourok.ru/urok-po-rasskazu-a-p-platonova-na-zare-tumannoj-yunosti-5221601.html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В. П. Астафьев. «Далёкая и близкая сказка» (рассказ из повести «Последний поклон»).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https://infourok.ru/urok-literaturi-po-rasskazu-vpastafeva-dalekaya-i-blizkaya-skazka-3265662.html</w:t>
            </w:r>
          </w:p>
        </w:tc>
      </w:tr>
      <w:tr w:rsidR="000B4617" w:rsidTr="009332E3">
        <w:tc>
          <w:tcPr>
            <w:tcW w:w="539" w:type="dxa"/>
          </w:tcPr>
          <w:p w:rsidR="000B4617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</w:tcPr>
          <w:p w:rsidR="000B4617" w:rsidRPr="00A16791" w:rsidRDefault="000B4617" w:rsidP="0068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Русский </w:t>
            </w:r>
            <w:proofErr w:type="gramStart"/>
            <w:r w:rsidRPr="00C3615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  —</w:t>
            </w:r>
            <w:proofErr w:type="gramEnd"/>
            <w:r w:rsidRPr="00C36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душа </w:t>
            </w: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7" w:type="dxa"/>
          </w:tcPr>
          <w:p w:rsidR="000B4617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Н. П. Майоров «Мы», М. В. Кульчицкий «Мечтатель, фантазёр, лентяй-завистник!..»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https://infourok.ru/razrabotka-poeziya-stavshaya-podvigom-5230805.html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Ю. М. Нагибин. «Ваганов». Е. И. Носов. «Переправа».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https://multiurok.ru/files/proverochnaia-rabota-po-rasskazam-iu-m-nagibina-va.html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Б. К. Зайцев. «Лёгкое бремя». 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https://urok.1sept.ru/articles/589958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7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>А. Т. Аверченко. «Русское искусство».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https://uchitelya.com/literatura/122137-konspekt-uroka-tvorchestvo-at-averchenko-tradicii.html</w:t>
            </w:r>
          </w:p>
        </w:tc>
      </w:tr>
      <w:tr w:rsidR="000B4617" w:rsidTr="009332E3">
        <w:tc>
          <w:tcPr>
            <w:tcW w:w="53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>Ю. И. Коваль. «От Красных ворот» (фрагмент по выбору).</w:t>
            </w:r>
          </w:p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https://infourok.ru/urok-literatury-koval-yurij-iosifovich-5271876.html</w:t>
            </w:r>
          </w:p>
        </w:tc>
      </w:tr>
      <w:tr w:rsidR="000B4617" w:rsidTr="009332E3">
        <w:tc>
          <w:tcPr>
            <w:tcW w:w="539" w:type="dxa"/>
          </w:tcPr>
          <w:p w:rsidR="000B4617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И. А. Бродский «Мой народ», С. А. </w:t>
            </w:r>
            <w:proofErr w:type="spellStart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>Каргашин</w:t>
            </w:r>
            <w:proofErr w:type="spellEnd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>Я  —</w:t>
            </w:r>
            <w:proofErr w:type="gramEnd"/>
            <w:r w:rsidRPr="00312DE2">
              <w:rPr>
                <w:rFonts w:ascii="Times New Roman" w:eastAsia="Times New Roman" w:hAnsi="Times New Roman"/>
                <w:sz w:val="24"/>
                <w:szCs w:val="24"/>
              </w:rPr>
              <w:t xml:space="preserve"> русский! Спасибо, Господи!..» </w:t>
            </w:r>
          </w:p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7D524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47">
              <w:rPr>
                <w:rFonts w:ascii="Times New Roman" w:hAnsi="Times New Roman" w:cs="Times New Roman"/>
                <w:sz w:val="24"/>
                <w:szCs w:val="24"/>
              </w:rPr>
              <w:t>https://stihi.ru/2015/06/07/6596</w:t>
            </w:r>
          </w:p>
        </w:tc>
      </w:tr>
      <w:tr w:rsidR="000B4617" w:rsidTr="009332E3">
        <w:tc>
          <w:tcPr>
            <w:tcW w:w="539" w:type="dxa"/>
          </w:tcPr>
          <w:p w:rsidR="000B4617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67" w:type="dxa"/>
          </w:tcPr>
          <w:p w:rsidR="000B4617" w:rsidRPr="00A36D6B" w:rsidRDefault="000B4617" w:rsidP="002B597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6D6B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617" w:rsidTr="009332E3">
        <w:tc>
          <w:tcPr>
            <w:tcW w:w="539" w:type="dxa"/>
          </w:tcPr>
          <w:p w:rsidR="000B4617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567" w:type="dxa"/>
          </w:tcPr>
          <w:p w:rsidR="000B4617" w:rsidRPr="00312DE2" w:rsidRDefault="000B4617" w:rsidP="002B597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0B4617" w:rsidRPr="000E4C1B" w:rsidRDefault="000B4617" w:rsidP="00683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C1B" w:rsidRDefault="000E4C1B" w:rsidP="006830AD"/>
    <w:p w:rsidR="000E4C1B" w:rsidRPr="00C36153" w:rsidRDefault="000E4C1B" w:rsidP="006830AD"/>
    <w:p w:rsidR="006830AD" w:rsidRPr="006830AD" w:rsidRDefault="006830AD" w:rsidP="006830AD">
      <w:pPr>
        <w:rPr>
          <w:rFonts w:ascii="Times New Roman" w:eastAsia="Times New Roman" w:hAnsi="Times New Roman"/>
          <w:sz w:val="24"/>
          <w:szCs w:val="24"/>
        </w:rPr>
      </w:pPr>
    </w:p>
    <w:sectPr w:rsidR="006830AD" w:rsidRPr="0068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7DCF"/>
    <w:multiLevelType w:val="hybridMultilevel"/>
    <w:tmpl w:val="204C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F657D"/>
    <w:multiLevelType w:val="hybridMultilevel"/>
    <w:tmpl w:val="DA7A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B45097"/>
    <w:multiLevelType w:val="hybridMultilevel"/>
    <w:tmpl w:val="0D362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744D5"/>
    <w:multiLevelType w:val="hybridMultilevel"/>
    <w:tmpl w:val="FED4A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33D17"/>
    <w:multiLevelType w:val="hybridMultilevel"/>
    <w:tmpl w:val="6344B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0629FA"/>
    <w:multiLevelType w:val="hybridMultilevel"/>
    <w:tmpl w:val="46929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49664">
    <w:abstractNumId w:val="6"/>
  </w:num>
  <w:num w:numId="2" w16cid:durableId="951671224">
    <w:abstractNumId w:val="5"/>
  </w:num>
  <w:num w:numId="3" w16cid:durableId="830801412">
    <w:abstractNumId w:val="2"/>
  </w:num>
  <w:num w:numId="4" w16cid:durableId="433331500">
    <w:abstractNumId w:val="1"/>
  </w:num>
  <w:num w:numId="5" w16cid:durableId="1990204701">
    <w:abstractNumId w:val="0"/>
  </w:num>
  <w:num w:numId="6" w16cid:durableId="1771002593">
    <w:abstractNumId w:val="7"/>
  </w:num>
  <w:num w:numId="7" w16cid:durableId="1818717382">
    <w:abstractNumId w:val="3"/>
  </w:num>
  <w:num w:numId="8" w16cid:durableId="578633310">
    <w:abstractNumId w:val="4"/>
  </w:num>
  <w:num w:numId="9" w16cid:durableId="173032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AD"/>
    <w:rsid w:val="000439CE"/>
    <w:rsid w:val="00045763"/>
    <w:rsid w:val="00093EF7"/>
    <w:rsid w:val="000B4617"/>
    <w:rsid w:val="000E4C1B"/>
    <w:rsid w:val="0016483D"/>
    <w:rsid w:val="00170CB6"/>
    <w:rsid w:val="002365EC"/>
    <w:rsid w:val="0024205E"/>
    <w:rsid w:val="002B5971"/>
    <w:rsid w:val="00312DE2"/>
    <w:rsid w:val="003D0BDE"/>
    <w:rsid w:val="0055756D"/>
    <w:rsid w:val="005C5E7A"/>
    <w:rsid w:val="006830AD"/>
    <w:rsid w:val="007D410B"/>
    <w:rsid w:val="007D5247"/>
    <w:rsid w:val="008F677D"/>
    <w:rsid w:val="009332E3"/>
    <w:rsid w:val="009A503F"/>
    <w:rsid w:val="009B4163"/>
    <w:rsid w:val="00A16791"/>
    <w:rsid w:val="00A36D6B"/>
    <w:rsid w:val="00A76A34"/>
    <w:rsid w:val="00AC2D11"/>
    <w:rsid w:val="00C36153"/>
    <w:rsid w:val="00CB2A41"/>
    <w:rsid w:val="00D55CE4"/>
    <w:rsid w:val="00E1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7E65"/>
  <w15:chartTrackingRefBased/>
  <w15:docId w15:val="{72A21ED2-649A-416A-B527-3523FB03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0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qFormat/>
    <w:locked/>
    <w:rsid w:val="006830AD"/>
  </w:style>
  <w:style w:type="paragraph" w:styleId="a4">
    <w:name w:val="List Paragraph"/>
    <w:basedOn w:val="a"/>
    <w:link w:val="a3"/>
    <w:uiPriority w:val="99"/>
    <w:qFormat/>
    <w:rsid w:val="006830AD"/>
    <w:pPr>
      <w:ind w:left="720"/>
      <w:contextualSpacing/>
    </w:pPr>
  </w:style>
  <w:style w:type="character" w:customStyle="1" w:styleId="CharAttribute484">
    <w:name w:val="CharAttribute484"/>
    <w:uiPriority w:val="99"/>
    <w:rsid w:val="006830AD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6830A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6830A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0E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2434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Ариша</cp:lastModifiedBy>
  <cp:revision>3</cp:revision>
  <dcterms:created xsi:type="dcterms:W3CDTF">2022-09-14T05:19:00Z</dcterms:created>
  <dcterms:modified xsi:type="dcterms:W3CDTF">2023-08-27T15:01:00Z</dcterms:modified>
</cp:coreProperties>
</file>