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96E" w:rsidRDefault="0089498A" w:rsidP="00894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ПЕДАГОГА-НАСТАВНИКА</w:t>
      </w:r>
    </w:p>
    <w:p w:rsidR="0089498A" w:rsidRPr="0089498A" w:rsidRDefault="0089498A" w:rsidP="00894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98A">
        <w:rPr>
          <w:rFonts w:ascii="Times New Roman" w:hAnsi="Times New Roman" w:cs="Times New Roman"/>
          <w:sz w:val="28"/>
          <w:szCs w:val="28"/>
        </w:rPr>
        <w:t xml:space="preserve">Наставник: </w:t>
      </w:r>
      <w:proofErr w:type="spellStart"/>
      <w:r w:rsidRPr="0089498A">
        <w:rPr>
          <w:rFonts w:ascii="Times New Roman" w:hAnsi="Times New Roman" w:cs="Times New Roman"/>
          <w:sz w:val="28"/>
          <w:szCs w:val="28"/>
        </w:rPr>
        <w:t>Григорченко</w:t>
      </w:r>
      <w:proofErr w:type="spellEnd"/>
      <w:r w:rsidRPr="0089498A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89498A" w:rsidRDefault="0089498A" w:rsidP="008949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49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аставляемое лицо</w:t>
      </w:r>
      <w:r w:rsidRPr="008949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64F4">
        <w:rPr>
          <w:rFonts w:ascii="Times New Roman" w:hAnsi="Times New Roman" w:cs="Times New Roman"/>
          <w:sz w:val="28"/>
          <w:szCs w:val="28"/>
        </w:rPr>
        <w:t>Рябинова</w:t>
      </w:r>
      <w:proofErr w:type="spellEnd"/>
      <w:r w:rsidR="000F64F4">
        <w:rPr>
          <w:rFonts w:ascii="Times New Roman" w:hAnsi="Times New Roman" w:cs="Times New Roman"/>
          <w:sz w:val="28"/>
          <w:szCs w:val="28"/>
        </w:rPr>
        <w:t xml:space="preserve"> Анна Анатольевна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0632"/>
        <w:gridCol w:w="1701"/>
        <w:gridCol w:w="1778"/>
      </w:tblGrid>
      <w:tr w:rsidR="0089498A" w:rsidTr="005476AD">
        <w:tc>
          <w:tcPr>
            <w:tcW w:w="675" w:type="dxa"/>
          </w:tcPr>
          <w:p w:rsidR="0089498A" w:rsidRPr="005476AD" w:rsidRDefault="0089498A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632" w:type="dxa"/>
          </w:tcPr>
          <w:p w:rsidR="0089498A" w:rsidRPr="005476AD" w:rsidRDefault="0089498A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89498A" w:rsidRPr="005476AD" w:rsidRDefault="0089498A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78" w:type="dxa"/>
          </w:tcPr>
          <w:p w:rsidR="0089498A" w:rsidRPr="005476AD" w:rsidRDefault="0089498A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89498A" w:rsidTr="005476AD">
        <w:tc>
          <w:tcPr>
            <w:tcW w:w="675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2" w:type="dxa"/>
          </w:tcPr>
          <w:p w:rsidR="0089498A" w:rsidRPr="005476AD" w:rsidRDefault="0089498A" w:rsidP="00894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и индивидуальных образовательных мероприятий – консультаций, бесед, тренингов, уроков.</w:t>
            </w:r>
          </w:p>
        </w:tc>
        <w:tc>
          <w:tcPr>
            <w:tcW w:w="1701" w:type="dxa"/>
          </w:tcPr>
          <w:p w:rsidR="0089498A" w:rsidRPr="005476AD" w:rsidRDefault="0089498A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1778" w:type="dxa"/>
          </w:tcPr>
          <w:p w:rsidR="0089498A" w:rsidRPr="005476AD" w:rsidRDefault="0089498A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9498A" w:rsidTr="005476AD">
        <w:tc>
          <w:tcPr>
            <w:tcW w:w="675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2" w:type="dxa"/>
          </w:tcPr>
          <w:p w:rsidR="0089498A" w:rsidRPr="005476AD" w:rsidRDefault="0089498A" w:rsidP="00894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Посещение и анализ совместных и индивидуальных образовательных мероприятий- мастер - классов, уроков, творческих и педагогических мастерских, открытых занятий.</w:t>
            </w:r>
          </w:p>
        </w:tc>
        <w:tc>
          <w:tcPr>
            <w:tcW w:w="1701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1778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9498A" w:rsidTr="005476AD">
        <w:tc>
          <w:tcPr>
            <w:tcW w:w="675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2" w:type="dxa"/>
          </w:tcPr>
          <w:p w:rsidR="0089498A" w:rsidRPr="005476AD" w:rsidRDefault="0089498A" w:rsidP="00894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наставляемых лиц по вопросам подготовки к организации образовательной деятельности при подготовке к участию в профессиональных конкурсах, творческих проектах, написанию статей, публикаций материалов, методических разработок уроков, занятий по внеурочной деятельности на различных образовательных порталах в сети интернет, созданию индивидуального сайта, наполнения индивидуального сайта, проведению процедуры аттестации.</w:t>
            </w:r>
          </w:p>
        </w:tc>
        <w:tc>
          <w:tcPr>
            <w:tcW w:w="1701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5476AD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1778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9498A" w:rsidTr="005476AD">
        <w:tc>
          <w:tcPr>
            <w:tcW w:w="675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2" w:type="dxa"/>
          </w:tcPr>
          <w:p w:rsidR="0089498A" w:rsidRPr="005476AD" w:rsidRDefault="0089498A" w:rsidP="00894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круглых столов, заседаний школьного методического объединения учителей</w:t>
            </w:r>
            <w:r w:rsidR="0054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- предметников, заседаний творческих и инициативных групп.</w:t>
            </w:r>
          </w:p>
        </w:tc>
        <w:tc>
          <w:tcPr>
            <w:tcW w:w="1701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1778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9498A" w:rsidTr="005476AD">
        <w:tc>
          <w:tcPr>
            <w:tcW w:w="675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2" w:type="dxa"/>
          </w:tcPr>
          <w:p w:rsidR="0089498A" w:rsidRPr="005476AD" w:rsidRDefault="0089498A" w:rsidP="00894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Обеспечение сопровождения наставляемого лица при подготовке к участию в конкурсах профессионального мастерства разного уровня, а также иных профессиональных мероприятиях, направленных на представление педагогических опыта и практики. Методическая помощь при публикации разработок внеклассных мероприятий, классных часов в сети интернет на педагогических порталах и размещения методических разработок на индивидуальном сайте или блоге молодого специалиста.</w:t>
            </w:r>
          </w:p>
        </w:tc>
        <w:tc>
          <w:tcPr>
            <w:tcW w:w="1701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1-2 раза в месяц</w:t>
            </w:r>
          </w:p>
        </w:tc>
        <w:tc>
          <w:tcPr>
            <w:tcW w:w="1778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9498A" w:rsidTr="005476AD">
        <w:tc>
          <w:tcPr>
            <w:tcW w:w="675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2" w:type="dxa"/>
          </w:tcPr>
          <w:p w:rsidR="0089498A" w:rsidRPr="005476AD" w:rsidRDefault="0089498A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ведения в информационно - телекоммуникационной сети «Интернет» </w:t>
            </w:r>
            <w:r w:rsidR="005476AD" w:rsidRPr="005476AD">
              <w:rPr>
                <w:rFonts w:ascii="Times New Roman" w:hAnsi="Times New Roman" w:cs="Times New Roman"/>
                <w:sz w:val="28"/>
                <w:szCs w:val="28"/>
              </w:rPr>
              <w:t>блога, в том числе и страницы в социальной сети, страницы на сайте образовательной организации</w:t>
            </w:r>
          </w:p>
        </w:tc>
        <w:tc>
          <w:tcPr>
            <w:tcW w:w="1701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78" w:type="dxa"/>
          </w:tcPr>
          <w:p w:rsidR="0089498A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76AD" w:rsidTr="002B47FF">
        <w:tc>
          <w:tcPr>
            <w:tcW w:w="13008" w:type="dxa"/>
            <w:gridSpan w:val="3"/>
          </w:tcPr>
          <w:p w:rsidR="005476AD" w:rsidRPr="005476AD" w:rsidRDefault="005476AD" w:rsidP="005476A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5476AD" w:rsidRPr="005476AD" w:rsidRDefault="005476AD" w:rsidP="00894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6AD">
              <w:rPr>
                <w:rFonts w:ascii="Times New Roman" w:hAnsi="Times New Roman" w:cs="Times New Roman"/>
                <w:sz w:val="28"/>
                <w:szCs w:val="28"/>
              </w:rPr>
              <w:t>140 ЧАСОВ</w:t>
            </w:r>
          </w:p>
        </w:tc>
      </w:tr>
    </w:tbl>
    <w:p w:rsidR="0089498A" w:rsidRPr="005476AD" w:rsidRDefault="005476AD" w:rsidP="008949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AD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89498A" w:rsidRDefault="005476AD" w:rsidP="005476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наставника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с молодым педагогом, учителем русского языка и литературы, </w:t>
      </w:r>
      <w:r w:rsidR="000F64F4">
        <w:rPr>
          <w:rFonts w:ascii="Times New Roman" w:hAnsi="Times New Roman" w:cs="Times New Roman"/>
          <w:sz w:val="28"/>
          <w:szCs w:val="28"/>
        </w:rPr>
        <w:t>Рябиновой А.А.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7012"/>
        <w:gridCol w:w="3697"/>
      </w:tblGrid>
      <w:tr w:rsidR="00551373" w:rsidTr="0059669F">
        <w:tc>
          <w:tcPr>
            <w:tcW w:w="817" w:type="dxa"/>
          </w:tcPr>
          <w:p w:rsidR="00551373" w:rsidRDefault="0055137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551373" w:rsidRDefault="00551373" w:rsidP="00551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012" w:type="dxa"/>
          </w:tcPr>
          <w:p w:rsidR="00551373" w:rsidRDefault="00551373" w:rsidP="00551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697" w:type="dxa"/>
          </w:tcPr>
          <w:p w:rsidR="00551373" w:rsidRDefault="00551373" w:rsidP="00551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51373" w:rsidTr="0059669F">
        <w:tc>
          <w:tcPr>
            <w:tcW w:w="14786" w:type="dxa"/>
            <w:gridSpan w:val="4"/>
          </w:tcPr>
          <w:p w:rsidR="00551373" w:rsidRPr="00551373" w:rsidRDefault="00551373" w:rsidP="005513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</w:tr>
      <w:tr w:rsidR="000F64F4" w:rsidRPr="001E53B9" w:rsidTr="0059669F">
        <w:tc>
          <w:tcPr>
            <w:tcW w:w="817" w:type="dxa"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vMerge w:val="restart"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7012" w:type="dxa"/>
          </w:tcPr>
          <w:p w:rsidR="000F64F4" w:rsidRPr="004C77A9" w:rsidRDefault="000F64F4" w:rsidP="00B4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19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образовательного маршрута на новый учебный год по повышению профессионального мастерства  </w:t>
            </w:r>
          </w:p>
        </w:tc>
        <w:tc>
          <w:tcPr>
            <w:tcW w:w="3697" w:type="dxa"/>
            <w:vMerge w:val="restart"/>
          </w:tcPr>
          <w:p w:rsidR="000F64F4" w:rsidRPr="001E53B9" w:rsidRDefault="000F64F4" w:rsidP="005513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64F4" w:rsidRPr="001E53B9" w:rsidTr="000F64F4">
        <w:trPr>
          <w:trHeight w:val="324"/>
        </w:trPr>
        <w:tc>
          <w:tcPr>
            <w:tcW w:w="817" w:type="dxa"/>
            <w:vMerge w:val="restart"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vMerge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Pr="004C77A9" w:rsidRDefault="000F64F4" w:rsidP="000F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199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положениями конкурсов для молодых педагогов</w:t>
            </w:r>
          </w:p>
        </w:tc>
        <w:tc>
          <w:tcPr>
            <w:tcW w:w="3697" w:type="dxa"/>
            <w:vMerge/>
          </w:tcPr>
          <w:p w:rsidR="000F64F4" w:rsidRPr="001E53B9" w:rsidRDefault="000F64F4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F4" w:rsidRPr="001E53B9" w:rsidTr="0059669F">
        <w:trPr>
          <w:trHeight w:val="228"/>
        </w:trPr>
        <w:tc>
          <w:tcPr>
            <w:tcW w:w="817" w:type="dxa"/>
            <w:vMerge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Pr="00B47199" w:rsidRDefault="000F64F4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вопросу участия в конкурсе МГУ</w:t>
            </w:r>
          </w:p>
        </w:tc>
        <w:tc>
          <w:tcPr>
            <w:tcW w:w="3697" w:type="dxa"/>
            <w:vMerge/>
          </w:tcPr>
          <w:p w:rsidR="000F64F4" w:rsidRPr="001E53B9" w:rsidRDefault="000F64F4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3" w:rsidRPr="001E53B9" w:rsidTr="0059669F">
        <w:tc>
          <w:tcPr>
            <w:tcW w:w="817" w:type="dxa"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vMerge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48D3" w:rsidRPr="004C77A9" w:rsidRDefault="00B47199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 открытый урок?</w:t>
            </w:r>
          </w:p>
        </w:tc>
        <w:tc>
          <w:tcPr>
            <w:tcW w:w="3697" w:type="dxa"/>
          </w:tcPr>
          <w:p w:rsidR="00F848D3" w:rsidRPr="001E53B9" w:rsidRDefault="00F848D3" w:rsidP="00660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848D3" w:rsidRPr="001E53B9" w:rsidTr="0059669F">
        <w:tc>
          <w:tcPr>
            <w:tcW w:w="817" w:type="dxa"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vMerge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48D3" w:rsidRPr="004C77A9" w:rsidRDefault="00F848D3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9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проблем и образовательных запросов наставляемого</w:t>
            </w:r>
          </w:p>
        </w:tc>
        <w:tc>
          <w:tcPr>
            <w:tcW w:w="3697" w:type="dxa"/>
          </w:tcPr>
          <w:p w:rsidR="00F848D3" w:rsidRPr="001E53B9" w:rsidRDefault="00F848D3" w:rsidP="00660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848D3" w:rsidRPr="001E53B9" w:rsidTr="0059669F">
        <w:tc>
          <w:tcPr>
            <w:tcW w:w="817" w:type="dxa"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  <w:vMerge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48D3" w:rsidRPr="004C77A9" w:rsidRDefault="00B47199" w:rsidP="00B4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19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созданию и ведению личного блога. Просмотр примеров личных блогов  </w:t>
            </w:r>
          </w:p>
        </w:tc>
        <w:tc>
          <w:tcPr>
            <w:tcW w:w="3697" w:type="dxa"/>
          </w:tcPr>
          <w:p w:rsidR="00F848D3" w:rsidRPr="001E53B9" w:rsidRDefault="00F848D3" w:rsidP="00660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F64F4" w:rsidRPr="001E53B9" w:rsidTr="000F64F4">
        <w:trPr>
          <w:trHeight w:val="576"/>
        </w:trPr>
        <w:tc>
          <w:tcPr>
            <w:tcW w:w="817" w:type="dxa"/>
            <w:vMerge w:val="restart"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vMerge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профессиональному конкурсу </w:t>
            </w:r>
          </w:p>
          <w:p w:rsidR="000F64F4" w:rsidRPr="004C77A9" w:rsidRDefault="000F64F4" w:rsidP="000F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</w:t>
            </w:r>
          </w:p>
        </w:tc>
        <w:tc>
          <w:tcPr>
            <w:tcW w:w="3697" w:type="dxa"/>
            <w:vMerge w:val="restart"/>
          </w:tcPr>
          <w:p w:rsidR="000F64F4" w:rsidRPr="001E53B9" w:rsidRDefault="000F64F4" w:rsidP="00660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F64F4" w:rsidRPr="001E53B9" w:rsidTr="0059669F">
        <w:trPr>
          <w:trHeight w:val="252"/>
        </w:trPr>
        <w:tc>
          <w:tcPr>
            <w:tcW w:w="817" w:type="dxa"/>
            <w:vMerge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Default="000F64F4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9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педагогических затруднений по организации и проведению урока</w:t>
            </w:r>
          </w:p>
        </w:tc>
        <w:tc>
          <w:tcPr>
            <w:tcW w:w="3697" w:type="dxa"/>
            <w:vMerge/>
          </w:tcPr>
          <w:p w:rsidR="000F64F4" w:rsidRPr="001E53B9" w:rsidRDefault="000F64F4" w:rsidP="006603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3" w:rsidRPr="001E53B9" w:rsidTr="0059669F">
        <w:tc>
          <w:tcPr>
            <w:tcW w:w="817" w:type="dxa"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vMerge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48D3" w:rsidRPr="004C77A9" w:rsidRDefault="00F848D3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9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ГИА</w:t>
            </w:r>
          </w:p>
        </w:tc>
        <w:tc>
          <w:tcPr>
            <w:tcW w:w="3697" w:type="dxa"/>
          </w:tcPr>
          <w:p w:rsidR="00F848D3" w:rsidRPr="001E53B9" w:rsidRDefault="00F848D3" w:rsidP="00B4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848D3" w:rsidRPr="001E53B9" w:rsidTr="0059669F">
        <w:tc>
          <w:tcPr>
            <w:tcW w:w="817" w:type="dxa"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vMerge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48D3" w:rsidRPr="004C77A9" w:rsidRDefault="00B47199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199">
              <w:rPr>
                <w:rFonts w:ascii="Times New Roman" w:hAnsi="Times New Roman" w:cs="Times New Roman"/>
                <w:sz w:val="24"/>
                <w:szCs w:val="24"/>
              </w:rPr>
              <w:t>Работа с портфолио педагога</w:t>
            </w:r>
          </w:p>
        </w:tc>
        <w:tc>
          <w:tcPr>
            <w:tcW w:w="3697" w:type="dxa"/>
          </w:tcPr>
          <w:p w:rsidR="00F848D3" w:rsidRPr="001E53B9" w:rsidRDefault="00F848D3" w:rsidP="00B4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848D3" w:rsidRPr="001E53B9" w:rsidTr="0059669F">
        <w:tc>
          <w:tcPr>
            <w:tcW w:w="817" w:type="dxa"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vMerge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48D3" w:rsidRPr="004C77A9" w:rsidRDefault="00F848D3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в школьном курсе русского языка</w:t>
            </w:r>
          </w:p>
        </w:tc>
        <w:tc>
          <w:tcPr>
            <w:tcW w:w="3697" w:type="dxa"/>
            <w:vMerge w:val="restart"/>
          </w:tcPr>
          <w:p w:rsidR="00F848D3" w:rsidRPr="001E53B9" w:rsidRDefault="00F848D3" w:rsidP="00B4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848D3" w:rsidRPr="001E53B9" w:rsidTr="0059669F">
        <w:tc>
          <w:tcPr>
            <w:tcW w:w="817" w:type="dxa"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vMerge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48D3" w:rsidRPr="004C77A9" w:rsidRDefault="00F848D3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7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со </w:t>
            </w:r>
            <w:proofErr w:type="gramStart"/>
            <w:r w:rsidRPr="004C77A9">
              <w:rPr>
                <w:rFonts w:ascii="Times New Roman" w:hAnsi="Times New Roman" w:cs="Times New Roman"/>
                <w:sz w:val="24"/>
                <w:szCs w:val="24"/>
              </w:rPr>
              <w:t>словом  как</w:t>
            </w:r>
            <w:proofErr w:type="gramEnd"/>
            <w:r w:rsidRPr="004C77A9">
              <w:rPr>
                <w:rFonts w:ascii="Times New Roman" w:hAnsi="Times New Roman" w:cs="Times New Roman"/>
                <w:sz w:val="24"/>
                <w:szCs w:val="24"/>
              </w:rPr>
              <w:t xml:space="preserve"> единицей текста</w:t>
            </w:r>
          </w:p>
        </w:tc>
        <w:tc>
          <w:tcPr>
            <w:tcW w:w="3697" w:type="dxa"/>
            <w:vMerge/>
          </w:tcPr>
          <w:p w:rsidR="00F848D3" w:rsidRPr="001E53B9" w:rsidRDefault="00F848D3" w:rsidP="00B4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D3" w:rsidRPr="001E53B9" w:rsidTr="0059669F">
        <w:tc>
          <w:tcPr>
            <w:tcW w:w="817" w:type="dxa"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  <w:vMerge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48D3" w:rsidRPr="004C77A9" w:rsidRDefault="00B47199" w:rsidP="0054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привлечению учащихся к исследовательской деятельности</w:t>
            </w:r>
          </w:p>
        </w:tc>
        <w:tc>
          <w:tcPr>
            <w:tcW w:w="3697" w:type="dxa"/>
            <w:vMerge w:val="restart"/>
          </w:tcPr>
          <w:p w:rsidR="00F848D3" w:rsidRPr="001E53B9" w:rsidRDefault="00F848D3" w:rsidP="00B4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848D3" w:rsidRPr="001E53B9" w:rsidTr="0059669F">
        <w:tc>
          <w:tcPr>
            <w:tcW w:w="817" w:type="dxa"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  <w:vMerge/>
          </w:tcPr>
          <w:p w:rsidR="00F848D3" w:rsidRDefault="00F848D3" w:rsidP="005476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F848D3" w:rsidRPr="00660326" w:rsidRDefault="00F848D3" w:rsidP="006603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326">
              <w:rPr>
                <w:rFonts w:ascii="Times New Roman" w:hAnsi="Times New Roman" w:cs="Times New Roman"/>
                <w:sz w:val="24"/>
                <w:szCs w:val="24"/>
              </w:rPr>
              <w:t>Подготовка отчета наставника и анализ работы наставляемого</w:t>
            </w:r>
          </w:p>
        </w:tc>
        <w:tc>
          <w:tcPr>
            <w:tcW w:w="3697" w:type="dxa"/>
            <w:vMerge/>
          </w:tcPr>
          <w:p w:rsidR="00F848D3" w:rsidRPr="001E53B9" w:rsidRDefault="00F848D3" w:rsidP="00B471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B9" w:rsidRPr="001E53B9" w:rsidTr="0059669F"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  <w:vMerge w:val="restart"/>
          </w:tcPr>
          <w:p w:rsidR="001E53B9" w:rsidRPr="00CA24B3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24B3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мероприятий</w:t>
            </w:r>
          </w:p>
        </w:tc>
        <w:tc>
          <w:tcPr>
            <w:tcW w:w="7012" w:type="dxa"/>
          </w:tcPr>
          <w:p w:rsidR="001E53B9" w:rsidRPr="00BA1905" w:rsidRDefault="001E53B9" w:rsidP="001E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905">
              <w:rPr>
                <w:rFonts w:ascii="Times New Roman" w:hAnsi="Times New Roman" w:cs="Times New Roman"/>
                <w:sz w:val="24"/>
                <w:szCs w:val="24"/>
              </w:rPr>
              <w:t>Мастер-класс: «Интерактивный формат проведения онлайн мероприятия» в рамках акции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</w:t>
            </w:r>
            <w:r w:rsidRPr="00BA1905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</w:t>
            </w:r>
            <w:proofErr w:type="gramEnd"/>
            <w:r w:rsidRPr="00BA1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  <w:vMerge w:val="restart"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B9" w:rsidRPr="001E53B9" w:rsidTr="0059669F"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Pr="00CA24B3" w:rsidRDefault="001E53B9" w:rsidP="001E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3"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акции «Час с наставником»</w:t>
            </w:r>
          </w:p>
        </w:tc>
        <w:tc>
          <w:tcPr>
            <w:tcW w:w="3697" w:type="dxa"/>
            <w:vMerge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B9" w:rsidRPr="001E53B9" w:rsidTr="0059669F"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Pr="00CA24B3" w:rsidRDefault="001E53B9" w:rsidP="001E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Ассамблее ассоциаций</w:t>
            </w:r>
          </w:p>
        </w:tc>
        <w:tc>
          <w:tcPr>
            <w:tcW w:w="3697" w:type="dxa"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E53B9" w:rsidRPr="001E53B9" w:rsidTr="0059669F"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Pr="00841C30" w:rsidRDefault="001E53B9" w:rsidP="001E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съезде наставников</w:t>
            </w:r>
          </w:p>
        </w:tc>
        <w:tc>
          <w:tcPr>
            <w:tcW w:w="3697" w:type="dxa"/>
            <w:vMerge w:val="restart"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1E53B9" w:rsidRPr="001E53B9" w:rsidTr="001E53B9">
        <w:trPr>
          <w:trHeight w:val="516"/>
        </w:trPr>
        <w:tc>
          <w:tcPr>
            <w:tcW w:w="817" w:type="dxa"/>
            <w:vMerge w:val="restart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Pr="001E53B9" w:rsidRDefault="001E53B9" w:rsidP="001E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Рождественскому балу в доме-музее И.А. Гончарова</w:t>
            </w:r>
          </w:p>
        </w:tc>
        <w:tc>
          <w:tcPr>
            <w:tcW w:w="3697" w:type="dxa"/>
            <w:vMerge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B9" w:rsidRPr="001E53B9" w:rsidTr="0059669F">
        <w:trPr>
          <w:trHeight w:val="312"/>
        </w:trPr>
        <w:tc>
          <w:tcPr>
            <w:tcW w:w="817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Pr="001E53B9" w:rsidRDefault="001E53B9" w:rsidP="001E5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«Встретим Новый год с друзьями» (поздравление сирийцев)</w:t>
            </w:r>
          </w:p>
        </w:tc>
        <w:tc>
          <w:tcPr>
            <w:tcW w:w="3697" w:type="dxa"/>
            <w:vMerge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B9" w:rsidRPr="001E53B9" w:rsidTr="0059669F"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Pr="00CA24B3" w:rsidRDefault="001E53B9" w:rsidP="001E53B9">
            <w:pPr>
              <w:pStyle w:val="aa"/>
              <w:spacing w:after="0"/>
            </w:pPr>
            <w:r w:rsidRPr="00312A11">
              <w:t>Мастер-класс в рамках недели образования</w:t>
            </w:r>
          </w:p>
        </w:tc>
        <w:tc>
          <w:tcPr>
            <w:tcW w:w="3697" w:type="dxa"/>
            <w:vMerge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B9" w:rsidRPr="001E53B9" w:rsidTr="0059669F"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Default="001E53B9" w:rsidP="001E53B9">
            <w:pPr>
              <w:pStyle w:val="aa"/>
              <w:spacing w:after="0"/>
              <w:rPr>
                <w:sz w:val="28"/>
                <w:szCs w:val="28"/>
              </w:rPr>
            </w:pPr>
            <w:proofErr w:type="gramStart"/>
            <w:r w:rsidRPr="00CD2A43">
              <w:t>Проведение  урока</w:t>
            </w:r>
            <w:proofErr w:type="gramEnd"/>
            <w:r w:rsidRPr="00CD2A43">
              <w:t xml:space="preserve">  с использовани</w:t>
            </w:r>
            <w:r>
              <w:t>е</w:t>
            </w:r>
            <w:r w:rsidRPr="00CD2A43">
              <w:t>м современных педагогических технологий</w:t>
            </w:r>
          </w:p>
        </w:tc>
        <w:tc>
          <w:tcPr>
            <w:tcW w:w="3697" w:type="dxa"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E53B9" w:rsidRPr="001E53B9" w:rsidTr="0059669F"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Default="001E53B9" w:rsidP="001E53B9">
            <w:pPr>
              <w:pStyle w:val="aa"/>
              <w:spacing w:after="0"/>
              <w:rPr>
                <w:sz w:val="28"/>
                <w:szCs w:val="28"/>
              </w:rPr>
            </w:pPr>
            <w:proofErr w:type="gramStart"/>
            <w:r w:rsidRPr="00CD2A43">
              <w:t>Вебинар  в</w:t>
            </w:r>
            <w:proofErr w:type="gramEnd"/>
            <w:r w:rsidRPr="00CD2A43">
              <w:t xml:space="preserve"> рамках акции «Мобильный наставник»</w:t>
            </w:r>
          </w:p>
        </w:tc>
        <w:tc>
          <w:tcPr>
            <w:tcW w:w="3697" w:type="dxa"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E53B9" w:rsidRPr="001E53B9" w:rsidTr="0059669F"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Pr="00CD2A43" w:rsidRDefault="001E53B9" w:rsidP="001E53B9">
            <w:pPr>
              <w:pStyle w:val="aa"/>
              <w:spacing w:after="0"/>
            </w:pPr>
            <w:r>
              <w:t>Публичная защита детских проектов на школьной научно-практической конференции «Через тернии к звездам»</w:t>
            </w:r>
          </w:p>
        </w:tc>
        <w:tc>
          <w:tcPr>
            <w:tcW w:w="3697" w:type="dxa"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3B9" w:rsidRPr="001E53B9" w:rsidTr="0059669F">
        <w:trPr>
          <w:trHeight w:val="380"/>
        </w:trPr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Pr="00CD2A43" w:rsidRDefault="001E53B9" w:rsidP="001E53B9">
            <w:pPr>
              <w:pStyle w:val="aa"/>
              <w:spacing w:after="0"/>
            </w:pPr>
            <w:r w:rsidRPr="00CD2A43">
              <w:t>Вебинар в рамках акции «Мобильный наставник»</w:t>
            </w:r>
          </w:p>
        </w:tc>
        <w:tc>
          <w:tcPr>
            <w:tcW w:w="3697" w:type="dxa"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E53B9" w:rsidRPr="001E53B9" w:rsidTr="0059669F">
        <w:trPr>
          <w:trHeight w:val="180"/>
        </w:trPr>
        <w:tc>
          <w:tcPr>
            <w:tcW w:w="817" w:type="dxa"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0" w:type="dxa"/>
            <w:vMerge/>
          </w:tcPr>
          <w:p w:rsidR="001E53B9" w:rsidRDefault="001E53B9" w:rsidP="001E5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1E53B9" w:rsidRPr="00CD2A43" w:rsidRDefault="001E53B9" w:rsidP="001E53B9">
            <w:pPr>
              <w:pStyle w:val="aa"/>
              <w:spacing w:after="0"/>
            </w:pPr>
            <w:r>
              <w:t>Открытый урок в рамках акции «Я+»</w:t>
            </w:r>
          </w:p>
        </w:tc>
        <w:tc>
          <w:tcPr>
            <w:tcW w:w="3697" w:type="dxa"/>
          </w:tcPr>
          <w:p w:rsidR="001E53B9" w:rsidRPr="001E53B9" w:rsidRDefault="001E53B9" w:rsidP="001E5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F4" w:rsidRPr="001E53B9" w:rsidTr="00F02B91">
        <w:trPr>
          <w:trHeight w:val="552"/>
        </w:trPr>
        <w:tc>
          <w:tcPr>
            <w:tcW w:w="817" w:type="dxa"/>
            <w:tcBorders>
              <w:bottom w:val="single" w:sz="4" w:space="0" w:color="auto"/>
            </w:tcBorders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60" w:type="dxa"/>
            <w:vMerge w:val="restart"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2A43">
              <w:rPr>
                <w:rFonts w:ascii="Times New Roman" w:hAnsi="Times New Roman" w:cs="Times New Roman"/>
                <w:sz w:val="28"/>
                <w:szCs w:val="28"/>
              </w:rPr>
              <w:t>Сопровождение в профессиональных мероприятиях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профессиональных мероприятий. Выбор профессиональных мероприятий для участия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0F64F4" w:rsidRPr="001E53B9" w:rsidRDefault="000F64F4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Сентябрь и в начале каждого месяца</w:t>
            </w:r>
          </w:p>
        </w:tc>
      </w:tr>
      <w:tr w:rsidR="000F64F4" w:rsidRPr="001E53B9" w:rsidTr="0059669F">
        <w:tc>
          <w:tcPr>
            <w:tcW w:w="817" w:type="dxa"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260" w:type="dxa"/>
            <w:vMerge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Default="000F64F4" w:rsidP="000F64F4">
            <w:pPr>
              <w:pStyle w:val="aa"/>
              <w:spacing w:after="0"/>
              <w:rPr>
                <w:sz w:val="28"/>
                <w:szCs w:val="28"/>
              </w:rPr>
            </w:pPr>
            <w:r w:rsidRPr="005D79D7">
              <w:t xml:space="preserve">Консультация по вопросам </w:t>
            </w:r>
            <w:proofErr w:type="gramStart"/>
            <w:r w:rsidRPr="005D79D7">
              <w:t>подготовки  к</w:t>
            </w:r>
            <w:proofErr w:type="gramEnd"/>
            <w:r w:rsidRPr="005D79D7">
              <w:t xml:space="preserve"> профессиональной аттестации</w:t>
            </w:r>
            <w:r>
              <w:t>. Изучение нормативных документов по аттестации педагогических работников</w:t>
            </w:r>
          </w:p>
        </w:tc>
        <w:tc>
          <w:tcPr>
            <w:tcW w:w="3697" w:type="dxa"/>
          </w:tcPr>
          <w:p w:rsidR="000F64F4" w:rsidRPr="001E53B9" w:rsidRDefault="000F64F4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64F4" w:rsidRPr="001E53B9" w:rsidTr="0059669F">
        <w:tc>
          <w:tcPr>
            <w:tcW w:w="817" w:type="dxa"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0" w:type="dxa"/>
            <w:vMerge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Pr="00CD2A43" w:rsidRDefault="000F64F4" w:rsidP="000F64F4">
            <w:pPr>
              <w:pStyle w:val="aa"/>
              <w:spacing w:after="0"/>
            </w:pPr>
            <w:r w:rsidRPr="00D01CFD">
              <w:rPr>
                <w:color w:val="000000"/>
              </w:rPr>
              <w:t>Подготовка к участию в очных и дистанционных конкурсах профессионального мастерства</w:t>
            </w:r>
          </w:p>
        </w:tc>
        <w:tc>
          <w:tcPr>
            <w:tcW w:w="3697" w:type="dxa"/>
          </w:tcPr>
          <w:p w:rsidR="000F64F4" w:rsidRPr="001E53B9" w:rsidRDefault="000F64F4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64F4" w:rsidRPr="001E53B9" w:rsidTr="0059669F">
        <w:tc>
          <w:tcPr>
            <w:tcW w:w="817" w:type="dxa"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  <w:vMerge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Pr="00CD2A43" w:rsidRDefault="000F64F4" w:rsidP="000F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Вебинар «Независимая оценка знаний обучающихся»</w:t>
            </w:r>
          </w:p>
        </w:tc>
        <w:tc>
          <w:tcPr>
            <w:tcW w:w="3697" w:type="dxa"/>
          </w:tcPr>
          <w:p w:rsidR="000F64F4" w:rsidRPr="001E53B9" w:rsidRDefault="000F64F4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F64F4" w:rsidRPr="001E53B9" w:rsidTr="0059669F">
        <w:tc>
          <w:tcPr>
            <w:tcW w:w="817" w:type="dxa"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260" w:type="dxa"/>
            <w:vMerge/>
          </w:tcPr>
          <w:p w:rsidR="000F64F4" w:rsidRPr="00CD2A43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Pr="005D79D7" w:rsidRDefault="000F64F4" w:rsidP="000F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5 классе</w:t>
            </w:r>
          </w:p>
        </w:tc>
        <w:tc>
          <w:tcPr>
            <w:tcW w:w="3697" w:type="dxa"/>
          </w:tcPr>
          <w:p w:rsidR="000F64F4" w:rsidRPr="001E53B9" w:rsidRDefault="000F64F4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F64F4" w:rsidRPr="001E53B9" w:rsidTr="0059669F">
        <w:tc>
          <w:tcPr>
            <w:tcW w:w="817" w:type="dxa"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260" w:type="dxa"/>
            <w:vMerge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Pr="00595373" w:rsidRDefault="000F64F4" w:rsidP="000F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Участие в вебинарах в рамках акции «Мобильный наставник»</w:t>
            </w:r>
          </w:p>
        </w:tc>
        <w:tc>
          <w:tcPr>
            <w:tcW w:w="3697" w:type="dxa"/>
          </w:tcPr>
          <w:p w:rsidR="000F64F4" w:rsidRPr="001E53B9" w:rsidRDefault="000F64F4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7296F" w:rsidRPr="001E53B9" w:rsidTr="0007296F">
        <w:trPr>
          <w:trHeight w:val="276"/>
        </w:trPr>
        <w:tc>
          <w:tcPr>
            <w:tcW w:w="817" w:type="dxa"/>
            <w:vMerge w:val="restart"/>
          </w:tcPr>
          <w:p w:rsidR="0007296F" w:rsidRDefault="0007296F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260" w:type="dxa"/>
            <w:vMerge/>
          </w:tcPr>
          <w:p w:rsidR="0007296F" w:rsidRDefault="0007296F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Pr="00595373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373"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лаборатории образовательной организации</w:t>
            </w:r>
          </w:p>
        </w:tc>
        <w:tc>
          <w:tcPr>
            <w:tcW w:w="3697" w:type="dxa"/>
            <w:vMerge w:val="restart"/>
          </w:tcPr>
          <w:p w:rsidR="0007296F" w:rsidRPr="001E53B9" w:rsidRDefault="0007296F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7296F" w:rsidRPr="001E53B9" w:rsidTr="0059669F">
        <w:trPr>
          <w:trHeight w:val="264"/>
        </w:trPr>
        <w:tc>
          <w:tcPr>
            <w:tcW w:w="817" w:type="dxa"/>
            <w:vMerge/>
          </w:tcPr>
          <w:p w:rsidR="0007296F" w:rsidRDefault="0007296F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7296F" w:rsidRDefault="0007296F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Pr="00595373" w:rsidRDefault="0007296F" w:rsidP="000F6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линии Ассоциации учителей литературы и русского языка</w:t>
            </w:r>
          </w:p>
        </w:tc>
        <w:tc>
          <w:tcPr>
            <w:tcW w:w="3697" w:type="dxa"/>
            <w:vMerge/>
          </w:tcPr>
          <w:p w:rsidR="0007296F" w:rsidRPr="001E53B9" w:rsidRDefault="0007296F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F4" w:rsidRPr="001E53B9" w:rsidTr="0059669F">
        <w:trPr>
          <w:trHeight w:val="323"/>
        </w:trPr>
        <w:tc>
          <w:tcPr>
            <w:tcW w:w="817" w:type="dxa"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260" w:type="dxa"/>
            <w:vMerge/>
          </w:tcPr>
          <w:p w:rsidR="000F64F4" w:rsidRDefault="000F64F4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F64F4" w:rsidRPr="00595373" w:rsidRDefault="000F64F4" w:rsidP="000F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12">
              <w:rPr>
                <w:rFonts w:ascii="Times New Roman" w:hAnsi="Times New Roman" w:cs="Times New Roman"/>
                <w:sz w:val="24"/>
                <w:szCs w:val="24"/>
              </w:rPr>
              <w:t>Участие в вебинарах в рамках акции «Мобильный наставник»</w:t>
            </w:r>
          </w:p>
        </w:tc>
        <w:tc>
          <w:tcPr>
            <w:tcW w:w="3697" w:type="dxa"/>
          </w:tcPr>
          <w:p w:rsidR="000F64F4" w:rsidRPr="001E53B9" w:rsidRDefault="000F64F4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902C0" w:rsidRPr="001E53B9" w:rsidTr="0007296F">
        <w:trPr>
          <w:trHeight w:val="588"/>
        </w:trPr>
        <w:tc>
          <w:tcPr>
            <w:tcW w:w="817" w:type="dxa"/>
            <w:vMerge w:val="restart"/>
          </w:tcPr>
          <w:p w:rsidR="000902C0" w:rsidRDefault="000902C0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260" w:type="dxa"/>
            <w:vMerge/>
          </w:tcPr>
          <w:p w:rsidR="000902C0" w:rsidRDefault="000902C0" w:rsidP="000F64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902C0" w:rsidRPr="00D01CFD" w:rsidRDefault="000902C0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7">
              <w:rPr>
                <w:rFonts w:ascii="Times New Roman" w:hAnsi="Times New Roman" w:cs="Times New Roman"/>
                <w:sz w:val="24"/>
                <w:szCs w:val="24"/>
              </w:rPr>
              <w:t>Подготовка тезисов и участие во всероссийских и международных конференциях</w:t>
            </w:r>
          </w:p>
        </w:tc>
        <w:tc>
          <w:tcPr>
            <w:tcW w:w="3697" w:type="dxa"/>
            <w:vMerge w:val="restart"/>
          </w:tcPr>
          <w:p w:rsidR="000902C0" w:rsidRPr="001E53B9" w:rsidRDefault="000902C0" w:rsidP="000F64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902C0" w:rsidRPr="001E53B9" w:rsidTr="000902C0">
        <w:trPr>
          <w:trHeight w:val="276"/>
        </w:trPr>
        <w:tc>
          <w:tcPr>
            <w:tcW w:w="817" w:type="dxa"/>
            <w:vMerge/>
          </w:tcPr>
          <w:p w:rsidR="000902C0" w:rsidRDefault="000902C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902C0" w:rsidRDefault="000902C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902C0" w:rsidRDefault="000902C0" w:rsidP="0007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в качестве классного руководителя</w:t>
            </w:r>
          </w:p>
          <w:p w:rsidR="000902C0" w:rsidRPr="00DB7512" w:rsidRDefault="000902C0" w:rsidP="0007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0902C0" w:rsidRPr="001E53B9" w:rsidRDefault="000902C0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C0" w:rsidRPr="001E53B9" w:rsidTr="0059669F">
        <w:trPr>
          <w:trHeight w:val="264"/>
        </w:trPr>
        <w:tc>
          <w:tcPr>
            <w:tcW w:w="817" w:type="dxa"/>
            <w:vMerge/>
          </w:tcPr>
          <w:p w:rsidR="000902C0" w:rsidRDefault="000902C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902C0" w:rsidRDefault="000902C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902C0" w:rsidRDefault="000902C0" w:rsidP="0007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Положения о международном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видеороликов «Читаем Пушкина»</w:t>
            </w:r>
          </w:p>
        </w:tc>
        <w:tc>
          <w:tcPr>
            <w:tcW w:w="3697" w:type="dxa"/>
            <w:vMerge/>
          </w:tcPr>
          <w:p w:rsidR="000902C0" w:rsidRPr="001E53B9" w:rsidRDefault="000902C0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6F" w:rsidRPr="001E53B9" w:rsidTr="0059669F">
        <w:trPr>
          <w:trHeight w:val="15"/>
        </w:trPr>
        <w:tc>
          <w:tcPr>
            <w:tcW w:w="817" w:type="dxa"/>
          </w:tcPr>
          <w:p w:rsidR="0007296F" w:rsidRPr="0059669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69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260" w:type="dxa"/>
            <w:vMerge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CFD">
              <w:rPr>
                <w:rFonts w:ascii="Times New Roman" w:hAnsi="Times New Roman" w:cs="Times New Roman"/>
                <w:sz w:val="24"/>
                <w:szCs w:val="24"/>
              </w:rPr>
              <w:t>1. Вебинар «Эффективный онлайн урок»</w:t>
            </w:r>
          </w:p>
          <w:p w:rsidR="0007296F" w:rsidRPr="005D79D7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CFD">
              <w:rPr>
                <w:rFonts w:ascii="Times New Roman" w:hAnsi="Times New Roman" w:cs="Times New Roman"/>
                <w:sz w:val="24"/>
                <w:szCs w:val="24"/>
              </w:rPr>
              <w:t xml:space="preserve"> 2. 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учителей русского языка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r w:rsidRPr="00D01CF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D01CFD">
              <w:rPr>
                <w:rFonts w:ascii="Times New Roman" w:hAnsi="Times New Roman" w:cs="Times New Roman"/>
                <w:sz w:val="24"/>
                <w:szCs w:val="24"/>
              </w:rPr>
              <w:t xml:space="preserve"> тему «Внеучебные достижения обучающихся»</w:t>
            </w: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7296F" w:rsidRPr="001E53B9" w:rsidTr="0059669F">
        <w:trPr>
          <w:trHeight w:val="255"/>
        </w:trPr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260" w:type="dxa"/>
            <w:vMerge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7296F">
              <w:rPr>
                <w:rFonts w:ascii="Times New Roman" w:hAnsi="Times New Roman" w:cs="Times New Roman"/>
                <w:sz w:val="24"/>
                <w:szCs w:val="24"/>
              </w:rPr>
              <w:t>Подготовка тезисов и участие во всероссийских и международных конференциях</w:t>
            </w:r>
          </w:p>
          <w:p w:rsidR="0007296F" w:rsidRPr="00D01CFD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1CFD">
              <w:rPr>
                <w:rFonts w:ascii="Times New Roman" w:hAnsi="Times New Roman" w:cs="Times New Roman"/>
                <w:sz w:val="24"/>
                <w:szCs w:val="24"/>
              </w:rPr>
              <w:t>Обсуждение на кафедре учителей русского языка и литературы вопросов: «Современный урок»: составление технологической карты урока; виды, формы, типы уроков; примеры самоанализа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уроки по обновленной модели ФГОС</w:t>
            </w: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07296F" w:rsidRPr="001E53B9" w:rsidTr="006215CF">
        <w:trPr>
          <w:trHeight w:val="828"/>
        </w:trPr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1CFD">
              <w:rPr>
                <w:rFonts w:ascii="Times New Roman" w:hAnsi="Times New Roman" w:cs="Times New Roman"/>
                <w:sz w:val="28"/>
                <w:szCs w:val="28"/>
              </w:rPr>
              <w:t>Семинар, заседание творческой лаборатории</w:t>
            </w:r>
          </w:p>
        </w:tc>
        <w:tc>
          <w:tcPr>
            <w:tcW w:w="7012" w:type="dxa"/>
          </w:tcPr>
          <w:p w:rsidR="0007296F" w:rsidRPr="00A91363" w:rsidRDefault="0007296F" w:rsidP="0007296F">
            <w:pPr>
              <w:pStyle w:val="aa"/>
              <w:spacing w:after="0"/>
            </w:pPr>
            <w:r w:rsidRPr="00A91363">
              <w:rPr>
                <w:color w:val="000000"/>
              </w:rPr>
              <w:t xml:space="preserve">Педагогическая мастерская по проектированию </w:t>
            </w:r>
            <w:proofErr w:type="gramStart"/>
            <w:r w:rsidRPr="00A91363">
              <w:rPr>
                <w:color w:val="000000"/>
              </w:rPr>
              <w:t>занятия  с</w:t>
            </w:r>
            <w:proofErr w:type="gramEnd"/>
            <w:r w:rsidRPr="00A91363">
              <w:rPr>
                <w:color w:val="000000"/>
              </w:rPr>
              <w:t xml:space="preserve">  использованием современных технологий обучения</w:t>
            </w:r>
          </w:p>
          <w:p w:rsidR="0007296F" w:rsidRPr="00A91363" w:rsidRDefault="0007296F" w:rsidP="0007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Pr="00A91363" w:rsidRDefault="0007296F" w:rsidP="0007296F">
            <w:pPr>
              <w:pStyle w:val="aa"/>
              <w:spacing w:after="0"/>
            </w:pPr>
            <w:r w:rsidRPr="00A91363">
              <w:t>Педагогическая мастерская «Организация внеурочной деятельности»</w:t>
            </w:r>
          </w:p>
          <w:p w:rsidR="0007296F" w:rsidRPr="00D01CFD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07296F" w:rsidRPr="00D01CFD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Pr="00D01CFD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Ассамблеи ассоциаций</w:t>
            </w: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Pr="00D01CFD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позитивного имиджа педагога»</w:t>
            </w:r>
          </w:p>
        </w:tc>
        <w:tc>
          <w:tcPr>
            <w:tcW w:w="3697" w:type="dxa"/>
            <w:vMerge w:val="restart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Pr="00A91363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«Год русской классики». Подведение итогов международного конкурса видеороликов «Читаем А.С. Пушкина» </w:t>
            </w:r>
          </w:p>
        </w:tc>
        <w:tc>
          <w:tcPr>
            <w:tcW w:w="3697" w:type="dxa"/>
            <w:vMerge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Pr="00A91363" w:rsidRDefault="0007296F" w:rsidP="0007296F">
            <w:pPr>
              <w:pStyle w:val="aa"/>
              <w:spacing w:after="0"/>
            </w:pPr>
            <w:r w:rsidRPr="00A91363">
              <w:rPr>
                <w:color w:val="000000"/>
              </w:rPr>
              <w:t xml:space="preserve">Педагогическая мастерская по проектированию </w:t>
            </w:r>
            <w:proofErr w:type="gramStart"/>
            <w:r w:rsidRPr="00A91363">
              <w:rPr>
                <w:color w:val="000000"/>
              </w:rPr>
              <w:t>занятия  с</w:t>
            </w:r>
            <w:proofErr w:type="gramEnd"/>
            <w:r w:rsidRPr="00A91363">
              <w:rPr>
                <w:color w:val="000000"/>
              </w:rPr>
              <w:t xml:space="preserve">  использованием современных технологий обучения</w:t>
            </w:r>
          </w:p>
          <w:p w:rsidR="0007296F" w:rsidRPr="00A91363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Pr="00A91363" w:rsidRDefault="0007296F" w:rsidP="0007296F">
            <w:pPr>
              <w:pStyle w:val="aa"/>
              <w:spacing w:after="0"/>
              <w:rPr>
                <w:color w:val="000000"/>
              </w:rPr>
            </w:pPr>
            <w:r w:rsidRPr="00A91363">
              <w:t>Педагогическая мастерская «Организация внеурочной деятельности»</w:t>
            </w: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Default="0007296F" w:rsidP="0007296F">
            <w:pPr>
              <w:pStyle w:val="aa"/>
              <w:spacing w:after="0"/>
              <w:rPr>
                <w:color w:val="000000"/>
                <w:sz w:val="27"/>
                <w:szCs w:val="27"/>
              </w:rPr>
            </w:pPr>
            <w:r>
              <w:t>Вебинар «Инновационная деятельность образовательной организации»</w:t>
            </w: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Default="0007296F" w:rsidP="0007296F">
            <w:pPr>
              <w:pStyle w:val="aa"/>
              <w:spacing w:after="0"/>
              <w:rPr>
                <w:color w:val="000000"/>
                <w:sz w:val="27"/>
                <w:szCs w:val="27"/>
              </w:rPr>
            </w:pPr>
            <w:r>
              <w:t>Вебинар «Обобщение педагогического опыта»</w:t>
            </w: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07296F" w:rsidRDefault="0007296F" w:rsidP="0007296F">
            <w:pPr>
              <w:pStyle w:val="a3"/>
              <w:rPr>
                <w:color w:val="000000"/>
                <w:sz w:val="27"/>
                <w:szCs w:val="27"/>
              </w:rPr>
            </w:pPr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позитивного имиджа педагога»</w:t>
            </w: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75F70" w:rsidRPr="001E53B9" w:rsidTr="0059669F">
        <w:trPr>
          <w:trHeight w:val="933"/>
        </w:trPr>
        <w:tc>
          <w:tcPr>
            <w:tcW w:w="817" w:type="dxa"/>
          </w:tcPr>
          <w:p w:rsidR="00675F70" w:rsidRDefault="00675F7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3260" w:type="dxa"/>
            <w:vMerge w:val="restart"/>
          </w:tcPr>
          <w:p w:rsidR="00675F70" w:rsidRPr="00DA6AE0" w:rsidRDefault="00675F70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Посещение и анализ образовательных мероприятий</w:t>
            </w:r>
          </w:p>
        </w:tc>
        <w:tc>
          <w:tcPr>
            <w:tcW w:w="7012" w:type="dxa"/>
          </w:tcPr>
          <w:p w:rsidR="00675F70" w:rsidRPr="00DA6AE0" w:rsidRDefault="00675F70" w:rsidP="0007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Посещение уроков наставляемого</w:t>
            </w:r>
          </w:p>
        </w:tc>
        <w:tc>
          <w:tcPr>
            <w:tcW w:w="3697" w:type="dxa"/>
            <w:vMerge w:val="restart"/>
          </w:tcPr>
          <w:p w:rsidR="00675F70" w:rsidRPr="001E53B9" w:rsidRDefault="00675F70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675F70" w:rsidRPr="001E53B9" w:rsidTr="0059669F">
        <w:tc>
          <w:tcPr>
            <w:tcW w:w="817" w:type="dxa"/>
          </w:tcPr>
          <w:p w:rsidR="00675F70" w:rsidRDefault="00675F7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260" w:type="dxa"/>
            <w:vMerge/>
          </w:tcPr>
          <w:p w:rsidR="00675F70" w:rsidRDefault="00675F7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675F70" w:rsidRDefault="00675F70" w:rsidP="0007296F">
            <w:pPr>
              <w:pStyle w:val="a3"/>
            </w:pPr>
            <w:proofErr w:type="gramStart"/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Открытые  занятия</w:t>
            </w:r>
            <w:proofErr w:type="gramEnd"/>
            <w:r w:rsidRPr="00DA6AE0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наставника,  молодого специалиста, их анализ</w:t>
            </w:r>
          </w:p>
          <w:p w:rsidR="00675F70" w:rsidRDefault="00675F70" w:rsidP="0007296F"/>
        </w:tc>
        <w:tc>
          <w:tcPr>
            <w:tcW w:w="3697" w:type="dxa"/>
            <w:vMerge/>
          </w:tcPr>
          <w:p w:rsidR="00675F70" w:rsidRPr="001E53B9" w:rsidRDefault="00675F70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70" w:rsidRPr="001E53B9" w:rsidTr="00675F70">
        <w:trPr>
          <w:trHeight w:val="516"/>
        </w:trPr>
        <w:tc>
          <w:tcPr>
            <w:tcW w:w="817" w:type="dxa"/>
            <w:vMerge w:val="restart"/>
          </w:tcPr>
          <w:p w:rsidR="00675F70" w:rsidRDefault="00675F7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260" w:type="dxa"/>
            <w:vMerge/>
          </w:tcPr>
          <w:p w:rsidR="00675F70" w:rsidRDefault="00675F7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675F70" w:rsidRDefault="00675F70" w:rsidP="0007296F">
            <w:pPr>
              <w:pStyle w:val="aa"/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t>Взаимопосещение</w:t>
            </w:r>
            <w:proofErr w:type="spellEnd"/>
            <w:r>
              <w:t xml:space="preserve"> уроков наставника и наставляемого с их последующим анализом</w:t>
            </w:r>
          </w:p>
        </w:tc>
        <w:tc>
          <w:tcPr>
            <w:tcW w:w="3697" w:type="dxa"/>
            <w:vMerge/>
          </w:tcPr>
          <w:p w:rsidR="00675F70" w:rsidRPr="001E53B9" w:rsidRDefault="00675F70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70" w:rsidRPr="001E53B9" w:rsidTr="0059669F">
        <w:trPr>
          <w:trHeight w:val="624"/>
        </w:trPr>
        <w:tc>
          <w:tcPr>
            <w:tcW w:w="817" w:type="dxa"/>
            <w:vMerge/>
          </w:tcPr>
          <w:p w:rsidR="00675F70" w:rsidRDefault="00675F7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75F70" w:rsidRDefault="00675F70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2" w:type="dxa"/>
          </w:tcPr>
          <w:p w:rsidR="00675F70" w:rsidRDefault="00675F70" w:rsidP="0007296F">
            <w:pPr>
              <w:pStyle w:val="aa"/>
              <w:spacing w:after="0"/>
            </w:pPr>
            <w:r>
              <w:t>Посещение внеклассных мероприятий наставника с последующим анализом</w:t>
            </w:r>
          </w:p>
        </w:tc>
        <w:tc>
          <w:tcPr>
            <w:tcW w:w="3697" w:type="dxa"/>
            <w:vMerge/>
          </w:tcPr>
          <w:p w:rsidR="00675F70" w:rsidRPr="001E53B9" w:rsidRDefault="00675F70" w:rsidP="00072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6F" w:rsidRPr="001E53B9" w:rsidTr="0059669F">
        <w:tc>
          <w:tcPr>
            <w:tcW w:w="817" w:type="dxa"/>
          </w:tcPr>
          <w:p w:rsidR="0007296F" w:rsidRDefault="0007296F" w:rsidP="000729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07296F" w:rsidRPr="00DA6AE0" w:rsidRDefault="0007296F" w:rsidP="000729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AE0">
              <w:rPr>
                <w:rFonts w:ascii="Times New Roman" w:hAnsi="Times New Roman" w:cs="Times New Roman"/>
                <w:sz w:val="24"/>
                <w:szCs w:val="24"/>
              </w:rPr>
              <w:t>Публикация опыта в сети «Интернет»</w:t>
            </w:r>
          </w:p>
        </w:tc>
        <w:tc>
          <w:tcPr>
            <w:tcW w:w="7012" w:type="dxa"/>
          </w:tcPr>
          <w:p w:rsidR="0007296F" w:rsidRPr="00E62C24" w:rsidRDefault="0007296F" w:rsidP="0007296F">
            <w:pPr>
              <w:pStyle w:val="aa"/>
              <w:spacing w:after="0"/>
              <w:rPr>
                <w:color w:val="000000"/>
              </w:rPr>
            </w:pPr>
            <w:r w:rsidRPr="00E62C24">
              <w:rPr>
                <w:color w:val="000000"/>
              </w:rPr>
              <w:t>Обеспечение ведения личного блога</w:t>
            </w:r>
            <w:r>
              <w:rPr>
                <w:color w:val="000000"/>
              </w:rPr>
              <w:t xml:space="preserve"> и блога «Мариинская гимназия»</w:t>
            </w:r>
          </w:p>
          <w:p w:rsidR="0007296F" w:rsidRPr="00E62C24" w:rsidRDefault="0007296F" w:rsidP="0007296F">
            <w:pPr>
              <w:pStyle w:val="aa"/>
              <w:spacing w:after="0"/>
              <w:rPr>
                <w:color w:val="000000"/>
              </w:rPr>
            </w:pPr>
            <w:r w:rsidRPr="00E62C24">
              <w:rPr>
                <w:color w:val="000000"/>
              </w:rPr>
              <w:t>Размещение информации о мероприятиях по наставничеству на сайте гимназии в разделе «Наставники»</w:t>
            </w:r>
          </w:p>
        </w:tc>
        <w:tc>
          <w:tcPr>
            <w:tcW w:w="3697" w:type="dxa"/>
          </w:tcPr>
          <w:p w:rsidR="0007296F" w:rsidRPr="001E53B9" w:rsidRDefault="0007296F" w:rsidP="0007296F">
            <w:pPr>
              <w:pStyle w:val="a3"/>
              <w:tabs>
                <w:tab w:val="left" w:pos="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3B9">
              <w:rPr>
                <w:rFonts w:ascii="Times New Roman" w:hAnsi="Times New Roman" w:cs="Times New Roman"/>
                <w:sz w:val="24"/>
                <w:szCs w:val="24"/>
              </w:rPr>
              <w:tab/>
              <w:t>ежемесячно в течение года</w:t>
            </w:r>
          </w:p>
        </w:tc>
      </w:tr>
    </w:tbl>
    <w:p w:rsidR="0059669F" w:rsidRDefault="0059669F" w:rsidP="00547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669F" w:rsidRDefault="0059669F" w:rsidP="005476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373" w:rsidRPr="005476AD" w:rsidRDefault="00551373" w:rsidP="005476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1373" w:rsidRPr="005476AD" w:rsidSect="0089498A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34B" w:rsidRDefault="00C6034B" w:rsidP="00551373">
      <w:pPr>
        <w:spacing w:after="0" w:line="240" w:lineRule="auto"/>
      </w:pPr>
      <w:r>
        <w:separator/>
      </w:r>
    </w:p>
  </w:endnote>
  <w:endnote w:type="continuationSeparator" w:id="0">
    <w:p w:rsidR="00C6034B" w:rsidRDefault="00C6034B" w:rsidP="0055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373" w:rsidRDefault="005513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34B" w:rsidRDefault="00C6034B" w:rsidP="00551373">
      <w:pPr>
        <w:spacing w:after="0" w:line="240" w:lineRule="auto"/>
      </w:pPr>
      <w:r>
        <w:separator/>
      </w:r>
    </w:p>
  </w:footnote>
  <w:footnote w:type="continuationSeparator" w:id="0">
    <w:p w:rsidR="00C6034B" w:rsidRDefault="00C6034B" w:rsidP="00551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98A"/>
    <w:rsid w:val="0007296F"/>
    <w:rsid w:val="000902C0"/>
    <w:rsid w:val="000E1BC9"/>
    <w:rsid w:val="000F64F4"/>
    <w:rsid w:val="001E53B9"/>
    <w:rsid w:val="002E5A91"/>
    <w:rsid w:val="002F0AE7"/>
    <w:rsid w:val="0039400E"/>
    <w:rsid w:val="0040796E"/>
    <w:rsid w:val="004C77A9"/>
    <w:rsid w:val="005476AD"/>
    <w:rsid w:val="00551373"/>
    <w:rsid w:val="00582E54"/>
    <w:rsid w:val="0059669F"/>
    <w:rsid w:val="005D79D7"/>
    <w:rsid w:val="00660326"/>
    <w:rsid w:val="00675F70"/>
    <w:rsid w:val="006E594B"/>
    <w:rsid w:val="0089498A"/>
    <w:rsid w:val="00A648C9"/>
    <w:rsid w:val="00A91363"/>
    <w:rsid w:val="00B47199"/>
    <w:rsid w:val="00C6034B"/>
    <w:rsid w:val="00C70144"/>
    <w:rsid w:val="00CA24B3"/>
    <w:rsid w:val="00CD2A43"/>
    <w:rsid w:val="00D01CFD"/>
    <w:rsid w:val="00DA6AE0"/>
    <w:rsid w:val="00E62C24"/>
    <w:rsid w:val="00EB14A4"/>
    <w:rsid w:val="00F8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D0C8"/>
  <w15:docId w15:val="{A2618C7B-93B2-4164-8A4C-AB26A221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98A"/>
    <w:pPr>
      <w:spacing w:after="0" w:line="240" w:lineRule="auto"/>
    </w:pPr>
  </w:style>
  <w:style w:type="table" w:styleId="a4">
    <w:name w:val="Table Grid"/>
    <w:basedOn w:val="a1"/>
    <w:uiPriority w:val="59"/>
    <w:rsid w:val="0089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5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373"/>
  </w:style>
  <w:style w:type="paragraph" w:styleId="a7">
    <w:name w:val="footer"/>
    <w:basedOn w:val="a"/>
    <w:link w:val="a8"/>
    <w:uiPriority w:val="99"/>
    <w:semiHidden/>
    <w:unhideWhenUsed/>
    <w:rsid w:val="00551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1373"/>
  </w:style>
  <w:style w:type="character" w:styleId="a9">
    <w:name w:val="Strong"/>
    <w:basedOn w:val="a0"/>
    <w:uiPriority w:val="22"/>
    <w:qFormat/>
    <w:rsid w:val="00F848D3"/>
    <w:rPr>
      <w:b/>
      <w:bCs/>
    </w:rPr>
  </w:style>
  <w:style w:type="paragraph" w:styleId="aa">
    <w:name w:val="Normal (Web)"/>
    <w:basedOn w:val="a"/>
    <w:uiPriority w:val="99"/>
    <w:unhideWhenUsed/>
    <w:rsid w:val="00F848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6CCE-59C7-422B-9A5A-84A3EF34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Ариша</cp:lastModifiedBy>
  <cp:revision>9</cp:revision>
  <dcterms:created xsi:type="dcterms:W3CDTF">2021-01-10T11:39:00Z</dcterms:created>
  <dcterms:modified xsi:type="dcterms:W3CDTF">2023-06-28T18:38:00Z</dcterms:modified>
</cp:coreProperties>
</file>